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4CD46" w14:textId="77777777" w:rsidR="000B2702" w:rsidRPr="000B2702" w:rsidRDefault="000B2702" w:rsidP="000B2702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Anexo N°7, </w:t>
      </w:r>
      <w:r w:rsidRPr="000B2702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>denominado “Declaración jurada simple de trabajadores”. (Artículo 11 inciso final Ley N°20.032 y artículo 56 de la Ley N°21.302</w:t>
      </w: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)</w:t>
      </w:r>
    </w:p>
    <w:p w14:paraId="6123AC9A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noProof/>
          <w:kern w:val="0"/>
          <w:sz w:val="20"/>
          <w:szCs w:val="20"/>
          <w:lang w:eastAsia="es-ES"/>
          <w14:ligatures w14:val="none"/>
        </w:rPr>
        <w:drawing>
          <wp:anchor distT="0" distB="0" distL="114300" distR="114300" simplePos="0" relativeHeight="251658240" behindDoc="1" locked="0" layoutInCell="1" allowOverlap="1" wp14:anchorId="6BF2A478" wp14:editId="019B5468">
            <wp:simplePos x="0" y="0"/>
            <wp:positionH relativeFrom="margin">
              <wp:posOffset>2379057</wp:posOffset>
            </wp:positionH>
            <wp:positionV relativeFrom="paragraph">
              <wp:posOffset>138813</wp:posOffset>
            </wp:positionV>
            <wp:extent cx="1156117" cy="1049645"/>
            <wp:effectExtent l="0" t="0" r="6350" b="0"/>
            <wp:wrapNone/>
            <wp:docPr id="1499386709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54" cy="1054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1764C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D442018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990146E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76CA664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E38097F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6D10556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  <w:r w:rsidRPr="000B2702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 TRABAJADORES</w:t>
      </w:r>
    </w:p>
    <w:p w14:paraId="6BC6708F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(ARTÍCULO 11 INCISO FINAL LEY N°20.032 Y ARTÍCULO 56 LEY N°21.302)</w:t>
      </w:r>
    </w:p>
    <w:p w14:paraId="36D90042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DEBA371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3E9FA20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122D4976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E67F14E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Yo, ________________ cédula nacional de identidad </w:t>
      </w:r>
      <w:proofErr w:type="spellStart"/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_____________, con domicilio en ________________, comuna de _______ declaro que: </w:t>
      </w:r>
    </w:p>
    <w:p w14:paraId="24A13B71" w14:textId="77777777" w:rsidR="000B2702" w:rsidRPr="000B2702" w:rsidRDefault="000B2702" w:rsidP="000B2702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8722C80" w14:textId="77777777" w:rsidR="000B2702" w:rsidRPr="000B2702" w:rsidRDefault="000B2702" w:rsidP="000B2702">
      <w:pPr>
        <w:widowControl w:val="0"/>
        <w:spacing w:after="0" w:line="276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B270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1. Respecto de la dependencia grave de sustancias estupefacientes o psicotrópicas ilegales y consumo problemático de alcohol </w:t>
      </w:r>
      <w:r w:rsidRPr="000B2702">
        <w:rPr>
          <w:rFonts w:ascii="Arial" w:eastAsia="Calibri" w:hAnsi="Arial" w:cs="Arial"/>
          <w:kern w:val="0"/>
          <w:sz w:val="20"/>
          <w:szCs w:val="20"/>
          <w14:ligatures w14:val="none"/>
        </w:rPr>
        <w:t>(marcar con una X la situación en la que se encuentra):</w:t>
      </w:r>
    </w:p>
    <w:p w14:paraId="2F220B29" w14:textId="77777777" w:rsidR="000B2702" w:rsidRPr="000B2702" w:rsidRDefault="000B2702" w:rsidP="000B2702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812E382" w14:textId="77777777" w:rsidR="000B2702" w:rsidRPr="000B2702" w:rsidRDefault="000B2702" w:rsidP="000B2702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___ No tengo dependencia grave de sustancias estupefacientes o psicotrópicas ilegales, ni soy consumidor problemático de alcohol.  </w:t>
      </w:r>
    </w:p>
    <w:p w14:paraId="17AED43C" w14:textId="77777777" w:rsidR="000B2702" w:rsidRPr="000B2702" w:rsidRDefault="000B2702" w:rsidP="000B2702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910CBC1" w14:textId="77777777" w:rsidR="000B2702" w:rsidRPr="000B2702" w:rsidRDefault="000B2702" w:rsidP="000B2702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14:ligatures w14:val="none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0465694F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185A609" w14:textId="77777777" w:rsidR="000B2702" w:rsidRPr="000B2702" w:rsidRDefault="000B2702" w:rsidP="000B2702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B270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2. Respecto a las inhabilidades </w:t>
      </w:r>
      <w:r w:rsidRPr="000B2702">
        <w:rPr>
          <w:rFonts w:ascii="Arial" w:eastAsia="Calibri" w:hAnsi="Arial" w:cs="Arial"/>
          <w:kern w:val="0"/>
          <w:sz w:val="20"/>
          <w:szCs w:val="20"/>
          <w14:ligatures w14:val="none"/>
        </w:rPr>
        <w:t>(marcar con una X la situación en la que se encuentra):</w:t>
      </w:r>
    </w:p>
    <w:p w14:paraId="3F3F72CC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</w:p>
    <w:p w14:paraId="0023D98D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 No me encuentro afecto a las siguientes inhabilidades:</w:t>
      </w:r>
    </w:p>
    <w:p w14:paraId="7A5D96BD" w14:textId="77777777" w:rsidR="000B2702" w:rsidRPr="000B2702" w:rsidRDefault="000B2702" w:rsidP="000B2702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20.594, que crea inhabilidades para condenados por delitos sexuales contra menores y establece registro de dichas inhabilidades.</w:t>
      </w:r>
    </w:p>
    <w:p w14:paraId="736CCA6B" w14:textId="77777777" w:rsidR="000B2702" w:rsidRPr="000B2702" w:rsidRDefault="000B2702" w:rsidP="000B2702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20.066, que establece ley de violencia intrafamiliar.</w:t>
      </w:r>
    </w:p>
    <w:p w14:paraId="2F9E598B" w14:textId="77777777" w:rsidR="000B2702" w:rsidRPr="000B2702" w:rsidRDefault="000B2702" w:rsidP="000B2702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por delitos contra la integridad sexual.</w:t>
      </w:r>
    </w:p>
    <w:p w14:paraId="68DDE7E9" w14:textId="77777777" w:rsidR="000B2702" w:rsidRPr="000B2702" w:rsidRDefault="000B2702" w:rsidP="000B2702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por delitos que hayan afectado o comprometido el patrimonio del Estado, especialmente en materia de malversación de caudales públicos.</w:t>
      </w:r>
    </w:p>
    <w:p w14:paraId="2416BB40" w14:textId="77777777" w:rsidR="000B2702" w:rsidRPr="000B2702" w:rsidRDefault="000B2702" w:rsidP="000B2702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71A456B" w14:textId="77777777" w:rsidR="000B2702" w:rsidRPr="000B2702" w:rsidRDefault="000B2702" w:rsidP="000B2702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Tener la calidad de Jueces, personal directivo y auxiliares de la administración de justicia de los Juzgados de Familia creados por la ley </w:t>
      </w:r>
      <w:proofErr w:type="spellStart"/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19.968.</w:t>
      </w:r>
    </w:p>
    <w:p w14:paraId="65E5D211" w14:textId="77777777" w:rsidR="000B2702" w:rsidRPr="000B2702" w:rsidRDefault="000B2702" w:rsidP="000B2702">
      <w:pPr>
        <w:numPr>
          <w:ilvl w:val="0"/>
          <w:numId w:val="2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0B2702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lastRenderedPageBreak/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3CB8B8DB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5988BDE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 Me encuentro afecto a alguna o algunas de las inhabilidades anteriormente señaladas.</w:t>
      </w:r>
    </w:p>
    <w:p w14:paraId="183A831E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7C4C39C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*Esta declaración se efectúa para ser presentada ante el Servicio Nacional de Protección Especializada a la Niñez y Adolescencia.  </w:t>
      </w:r>
    </w:p>
    <w:p w14:paraId="7290E381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B74AFAB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6840ADE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2A18EAA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AEAC315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B4AE6B9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3824F35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39254B71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Trabajador/a</w:t>
      </w:r>
    </w:p>
    <w:p w14:paraId="66CC07D0" w14:textId="77777777" w:rsidR="000B2702" w:rsidRPr="000B2702" w:rsidRDefault="000B2702" w:rsidP="000B2702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0B2702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Colaborador acreditado</w:t>
      </w:r>
    </w:p>
    <w:p w14:paraId="3C54A7A1" w14:textId="77777777" w:rsidR="000B2702" w:rsidRPr="000B2702" w:rsidRDefault="000B2702" w:rsidP="000B2702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EAD17D5" w14:textId="77777777" w:rsidR="00DC2A1B" w:rsidRDefault="00DC2A1B"/>
    <w:sectPr w:rsidR="00DC2A1B" w:rsidSect="000B2702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9151">
    <w:abstractNumId w:val="1"/>
  </w:num>
  <w:num w:numId="2" w16cid:durableId="64809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02"/>
    <w:rsid w:val="000B2702"/>
    <w:rsid w:val="00135D0C"/>
    <w:rsid w:val="0014775D"/>
    <w:rsid w:val="00256538"/>
    <w:rsid w:val="003C7D4A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463E"/>
  <w15:chartTrackingRefBased/>
  <w15:docId w15:val="{D8C73AF3-919D-421B-B817-E5F83C7F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2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7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7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2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7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70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7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70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7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7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2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2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2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2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2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270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270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270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2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70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2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2025-02-28T14:04:00Z</dcterms:created>
  <dcterms:modified xsi:type="dcterms:W3CDTF">2025-02-28T14:06:00Z</dcterms:modified>
</cp:coreProperties>
</file>