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29E5" w14:textId="77777777" w:rsidR="00190D07" w:rsidRPr="00190D07" w:rsidRDefault="00190D07" w:rsidP="00190D07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Anexo N°8, denominado “Declaración jurada sobre inhabilidad contemplada en el artículo 30 de la Ley </w:t>
      </w:r>
      <w:proofErr w:type="spellStart"/>
      <w:r w:rsidRPr="00190D0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190D0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 20.032”</w:t>
      </w:r>
    </w:p>
    <w:p w14:paraId="43FA26CF" w14:textId="61D847BF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drawing>
          <wp:anchor distT="0" distB="0" distL="114300" distR="114300" simplePos="0" relativeHeight="251658240" behindDoc="1" locked="0" layoutInCell="1" allowOverlap="1" wp14:anchorId="4913970B" wp14:editId="4514AC70">
            <wp:simplePos x="0" y="0"/>
            <wp:positionH relativeFrom="margin">
              <wp:posOffset>2179386</wp:posOffset>
            </wp:positionH>
            <wp:positionV relativeFrom="paragraph">
              <wp:posOffset>107513</wp:posOffset>
            </wp:positionV>
            <wp:extent cx="1149675" cy="1043796"/>
            <wp:effectExtent l="0" t="0" r="0" b="4445"/>
            <wp:wrapNone/>
            <wp:docPr id="307788500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675" cy="104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AD56" w14:textId="4DD790BB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499A9C9" w14:textId="77777777" w:rsidR="00190D07" w:rsidRPr="00190D07" w:rsidRDefault="00190D07" w:rsidP="00190D07">
      <w:pPr>
        <w:tabs>
          <w:tab w:val="left" w:pos="2214"/>
        </w:tabs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7613736F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3406D59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9AFCB45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815EB09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6BE6915B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7634F24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7DFCDF5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2FECD41F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</w:p>
    <w:p w14:paraId="2B9271DE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C272BDD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190D07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75CA8B6F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6540C78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116F4E35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6180F68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41405EA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F33A2AB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AF470F5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E9E43FD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8A32AB5" w14:textId="77777777" w:rsidR="00190D07" w:rsidRPr="00190D07" w:rsidRDefault="00190D07" w:rsidP="00190D07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6AA4DE0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3E7A6856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79017C89" w14:textId="77777777" w:rsidR="00190D07" w:rsidRPr="00190D07" w:rsidRDefault="00190D07" w:rsidP="00190D07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90D07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Colaborador acreditado</w:t>
      </w:r>
    </w:p>
    <w:p w14:paraId="426F7EF3" w14:textId="77777777" w:rsidR="00DC2A1B" w:rsidRDefault="00DC2A1B"/>
    <w:sectPr w:rsidR="00DC2A1B" w:rsidSect="00190D07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07"/>
    <w:rsid w:val="00135D0C"/>
    <w:rsid w:val="0014775D"/>
    <w:rsid w:val="00190D07"/>
    <w:rsid w:val="00256538"/>
    <w:rsid w:val="003C7D4A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1A17"/>
  <w15:chartTrackingRefBased/>
  <w15:docId w15:val="{4194F637-D00A-46DE-AEAE-5E7AFBA9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0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0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0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0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0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0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0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0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0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0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0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0D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0D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0D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0D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0D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0D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0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0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0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0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0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0D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0D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0D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0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0D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0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2025-02-28T14:07:00Z</dcterms:created>
  <dcterms:modified xsi:type="dcterms:W3CDTF">2025-02-28T14:08:00Z</dcterms:modified>
</cp:coreProperties>
</file>