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5D33" w14:textId="0CCBDE50" w:rsidR="006A4E68" w:rsidRDefault="00A2181C" w:rsidP="0F6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lang w:val="es-CL" w:eastAsia="es-CL"/>
        </w:rPr>
        <w:drawing>
          <wp:inline distT="0" distB="0" distL="0" distR="0" wp14:anchorId="041C5D10" wp14:editId="4F2AD28D">
            <wp:extent cx="963295" cy="865505"/>
            <wp:effectExtent l="0" t="0" r="8255" b="0"/>
            <wp:docPr id="4" name="Picture 4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D3145" w14:textId="77777777" w:rsidR="006A4E68" w:rsidRDefault="006A4E68" w:rsidP="0F6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64AB29" w14:textId="636C4843" w:rsidR="00027BBB" w:rsidRPr="008B4040" w:rsidRDefault="004954BC" w:rsidP="0F6B56F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853F9F" w:rsidRPr="008B4040">
        <w:rPr>
          <w:rFonts w:asciiTheme="minorHAnsi" w:hAnsiTheme="minorHAnsi" w:cstheme="minorHAnsi"/>
          <w:b/>
          <w:bCs/>
          <w:sz w:val="22"/>
          <w:szCs w:val="22"/>
        </w:rPr>
        <w:t>N°</w:t>
      </w:r>
      <w:r w:rsidR="001542DD" w:rsidRPr="008B404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1073A48" w14:textId="77777777" w:rsidR="00AA7717" w:rsidRPr="008B4040" w:rsidRDefault="00AA7717" w:rsidP="00AA77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E49D4" w14:textId="54C09E5D" w:rsidR="00AA7717" w:rsidRPr="008B4040" w:rsidRDefault="0049181D" w:rsidP="00AA771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 xml:space="preserve">CARTA DE COMPROMISO </w:t>
      </w:r>
      <w:r w:rsidR="00774F11" w:rsidRPr="008B4040">
        <w:rPr>
          <w:rFonts w:asciiTheme="minorHAnsi" w:hAnsiTheme="minorHAnsi" w:cstheme="minorHAnsi"/>
          <w:b/>
          <w:bCs/>
          <w:sz w:val="22"/>
          <w:szCs w:val="22"/>
        </w:rPr>
        <w:t>RELATIVO AL RECURSO HUMANO</w:t>
      </w:r>
      <w:r w:rsidR="001F3CB9">
        <w:rPr>
          <w:rFonts w:asciiTheme="minorHAnsi" w:hAnsiTheme="minorHAnsi" w:cstheme="minorHAnsi"/>
          <w:b/>
          <w:bCs/>
          <w:sz w:val="22"/>
          <w:szCs w:val="22"/>
        </w:rPr>
        <w:t xml:space="preserve"> Y</w:t>
      </w:r>
      <w:r w:rsidR="00774F11"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 RECURSOS MATERIALES </w:t>
      </w:r>
    </w:p>
    <w:p w14:paraId="794EF32F" w14:textId="77777777" w:rsidR="006C71D4" w:rsidRPr="008B4040" w:rsidRDefault="006C71D4" w:rsidP="00AA7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44ADB" w14:textId="77777777" w:rsidR="00AA7717" w:rsidRPr="008B4040" w:rsidRDefault="00AA7717" w:rsidP="00AA7717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En _____________________ (ciudad</w:t>
      </w:r>
      <w:r w:rsidR="00592213" w:rsidRPr="008B4040">
        <w:rPr>
          <w:rFonts w:asciiTheme="minorHAnsi" w:hAnsiTheme="minorHAnsi" w:cstheme="minorHAnsi"/>
          <w:sz w:val="22"/>
          <w:szCs w:val="22"/>
        </w:rPr>
        <w:t>), a</w:t>
      </w:r>
      <w:r w:rsidRPr="008B4040">
        <w:rPr>
          <w:rFonts w:asciiTheme="minorHAnsi" w:hAnsiTheme="minorHAnsi" w:cstheme="minorHAnsi"/>
          <w:sz w:val="22"/>
          <w:szCs w:val="22"/>
        </w:rPr>
        <w:t xml:space="preserve"> _____________________ (fecha). </w:t>
      </w:r>
    </w:p>
    <w:p w14:paraId="3F48AC45" w14:textId="77777777" w:rsidR="00AA7717" w:rsidRPr="008B4040" w:rsidRDefault="00AA7717" w:rsidP="00AA7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58B37B" w14:textId="1B764845" w:rsidR="00226BD1" w:rsidRPr="008B4040" w:rsidRDefault="00027BBB" w:rsidP="006F41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Yo, _</w:t>
      </w:r>
      <w:r w:rsidR="00A17F05" w:rsidRPr="008B4040">
        <w:rPr>
          <w:rFonts w:asciiTheme="minorHAnsi" w:hAnsiTheme="minorHAnsi" w:cstheme="minorHAnsi"/>
          <w:sz w:val="22"/>
          <w:szCs w:val="22"/>
        </w:rPr>
        <w:t>_______________</w:t>
      </w:r>
      <w:r w:rsidR="00F17BA2" w:rsidRPr="008B4040">
        <w:rPr>
          <w:rFonts w:asciiTheme="minorHAnsi" w:hAnsiTheme="minorHAnsi" w:cstheme="minorHAnsi"/>
          <w:sz w:val="22"/>
          <w:szCs w:val="22"/>
        </w:rPr>
        <w:t>__________</w:t>
      </w:r>
      <w:r w:rsidR="00A17F05" w:rsidRPr="008B4040">
        <w:rPr>
          <w:rFonts w:asciiTheme="minorHAnsi" w:hAnsiTheme="minorHAnsi" w:cstheme="minorHAnsi"/>
          <w:sz w:val="22"/>
          <w:szCs w:val="22"/>
        </w:rPr>
        <w:t xml:space="preserve"> cédula nacional de identidad </w:t>
      </w:r>
      <w:proofErr w:type="spellStart"/>
      <w:r w:rsidR="00A17F05" w:rsidRPr="008B4040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A17F05" w:rsidRPr="008B4040">
        <w:rPr>
          <w:rFonts w:asciiTheme="minorHAnsi" w:hAnsiTheme="minorHAnsi" w:cstheme="minorHAnsi"/>
          <w:sz w:val="22"/>
          <w:szCs w:val="22"/>
        </w:rPr>
        <w:t xml:space="preserve">_____________, </w:t>
      </w:r>
      <w:r w:rsidR="0049181D" w:rsidRPr="008B4040">
        <w:rPr>
          <w:rFonts w:asciiTheme="minorHAnsi" w:hAnsiTheme="minorHAnsi" w:cstheme="minorHAnsi"/>
          <w:sz w:val="22"/>
          <w:szCs w:val="22"/>
        </w:rPr>
        <w:t>representante legal del</w:t>
      </w:r>
      <w:r w:rsidR="00AA7717" w:rsidRPr="008B4040">
        <w:rPr>
          <w:rFonts w:asciiTheme="minorHAnsi" w:hAnsiTheme="minorHAnsi" w:cstheme="minorHAnsi"/>
          <w:sz w:val="22"/>
          <w:szCs w:val="22"/>
        </w:rPr>
        <w:t xml:space="preserve"> colaborador acreditado denominado ______________________________________</w:t>
      </w:r>
      <w:r w:rsidR="00F17BA2" w:rsidRPr="008B4040">
        <w:rPr>
          <w:rFonts w:asciiTheme="minorHAnsi" w:hAnsiTheme="minorHAnsi" w:cstheme="minorHAnsi"/>
          <w:sz w:val="22"/>
          <w:szCs w:val="22"/>
        </w:rPr>
        <w:t>,</w:t>
      </w:r>
      <w:r w:rsidR="00AA7717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me </w:t>
      </w:r>
      <w:r w:rsidR="007D3692" w:rsidRPr="008B4040">
        <w:rPr>
          <w:rFonts w:asciiTheme="minorHAnsi" w:hAnsiTheme="minorHAnsi" w:cstheme="minorHAnsi"/>
          <w:sz w:val="22"/>
          <w:szCs w:val="22"/>
        </w:rPr>
        <w:t>comprometo</w:t>
      </w:r>
      <w:r w:rsidR="004065F4" w:rsidRPr="008B4040">
        <w:rPr>
          <w:rFonts w:asciiTheme="minorHAnsi" w:hAnsiTheme="minorHAnsi" w:cstheme="minorHAnsi"/>
          <w:sz w:val="22"/>
          <w:szCs w:val="22"/>
        </w:rPr>
        <w:t xml:space="preserve"> de conformidad a lo establecido en las bases de licitación</w:t>
      </w:r>
      <w:r w:rsidR="00581B86" w:rsidRPr="008B4040">
        <w:rPr>
          <w:rFonts w:asciiTheme="minorHAnsi" w:hAnsiTheme="minorHAnsi" w:cstheme="minorHAnsi"/>
          <w:sz w:val="22"/>
          <w:szCs w:val="22"/>
        </w:rPr>
        <w:t>,</w:t>
      </w:r>
      <w:r w:rsidR="00CD6AC8" w:rsidRPr="008B4040">
        <w:rPr>
          <w:rFonts w:asciiTheme="minorHAnsi" w:hAnsiTheme="minorHAnsi" w:cstheme="minorHAnsi"/>
          <w:sz w:val="22"/>
          <w:szCs w:val="22"/>
        </w:rPr>
        <w:t xml:space="preserve"> que</w:t>
      </w:r>
      <w:r w:rsidR="00581B86" w:rsidRPr="008B4040">
        <w:rPr>
          <w:rFonts w:asciiTheme="minorHAnsi" w:hAnsiTheme="minorHAnsi" w:cstheme="minorHAnsi"/>
          <w:sz w:val="22"/>
          <w:szCs w:val="22"/>
        </w:rPr>
        <w:t xml:space="preserve"> e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n el </w:t>
      </w:r>
      <w:r w:rsidR="007D3692" w:rsidRPr="008B4040">
        <w:rPr>
          <w:rFonts w:asciiTheme="minorHAnsi" w:hAnsiTheme="minorHAnsi" w:cstheme="minorHAnsi"/>
          <w:sz w:val="22"/>
          <w:szCs w:val="22"/>
        </w:rPr>
        <w:t>caso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7D3692" w:rsidRPr="008B4040">
        <w:rPr>
          <w:rFonts w:asciiTheme="minorHAnsi" w:hAnsiTheme="minorHAnsi" w:cstheme="minorHAnsi"/>
          <w:sz w:val="22"/>
          <w:szCs w:val="22"/>
        </w:rPr>
        <w:t>d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e </w:t>
      </w:r>
      <w:r w:rsidR="007D3692" w:rsidRPr="008B4040">
        <w:rPr>
          <w:rFonts w:asciiTheme="minorHAnsi" w:hAnsiTheme="minorHAnsi" w:cstheme="minorHAnsi"/>
          <w:sz w:val="22"/>
          <w:szCs w:val="22"/>
        </w:rPr>
        <w:t>resultar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7D3692" w:rsidRPr="008B4040">
        <w:rPr>
          <w:rFonts w:asciiTheme="minorHAnsi" w:hAnsiTheme="minorHAnsi" w:cstheme="minorHAnsi"/>
          <w:sz w:val="22"/>
          <w:szCs w:val="22"/>
        </w:rPr>
        <w:t>adjudicada</w:t>
      </w:r>
      <w:r w:rsidR="0049181D" w:rsidRPr="008B4040">
        <w:rPr>
          <w:rFonts w:asciiTheme="minorHAnsi" w:hAnsiTheme="minorHAnsi" w:cstheme="minorHAnsi"/>
          <w:sz w:val="22"/>
          <w:szCs w:val="22"/>
        </w:rPr>
        <w:t xml:space="preserve"> la propuesta </w:t>
      </w:r>
      <w:r w:rsidR="00F17BA2" w:rsidRPr="008B4040">
        <w:rPr>
          <w:rFonts w:asciiTheme="minorHAnsi" w:hAnsiTheme="minorHAnsi" w:cstheme="minorHAnsi"/>
          <w:sz w:val="22"/>
          <w:szCs w:val="22"/>
        </w:rPr>
        <w:t xml:space="preserve">presentada </w:t>
      </w:r>
      <w:r w:rsidR="00E97142" w:rsidRPr="008B4040">
        <w:rPr>
          <w:rFonts w:asciiTheme="minorHAnsi" w:hAnsiTheme="minorHAnsi" w:cstheme="minorHAnsi"/>
          <w:sz w:val="22"/>
          <w:szCs w:val="22"/>
        </w:rPr>
        <w:t>acompañar</w:t>
      </w:r>
      <w:r w:rsidR="00CD6AC8" w:rsidRPr="008B4040">
        <w:rPr>
          <w:rFonts w:asciiTheme="minorHAnsi" w:hAnsiTheme="minorHAnsi" w:cstheme="minorHAnsi"/>
          <w:sz w:val="22"/>
          <w:szCs w:val="22"/>
        </w:rPr>
        <w:t>é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en el plazo</w:t>
      </w:r>
      <w:r w:rsidR="00226BD1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5D4E39" w:rsidRPr="008B4040">
        <w:rPr>
          <w:rFonts w:asciiTheme="minorHAnsi" w:hAnsiTheme="minorHAnsi" w:cstheme="minorHAnsi"/>
          <w:sz w:val="22"/>
          <w:szCs w:val="22"/>
        </w:rPr>
        <w:t>máximo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de </w:t>
      </w:r>
      <w:r w:rsidR="00A14563" w:rsidRPr="0028320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53E5B" w:rsidRPr="00A218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7142" w:rsidRPr="00A2181C">
        <w:rPr>
          <w:rFonts w:asciiTheme="minorHAnsi" w:hAnsiTheme="minorHAnsi" w:cstheme="minorHAnsi"/>
          <w:b/>
          <w:sz w:val="22"/>
          <w:szCs w:val="22"/>
        </w:rPr>
        <w:t>días hábiles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contados desde que se comunican los resultados del concurso público en la página web del Servicio</w:t>
      </w:r>
      <w:r w:rsidR="002E7CE8" w:rsidRPr="008B4040">
        <w:rPr>
          <w:rFonts w:asciiTheme="minorHAnsi" w:hAnsiTheme="minorHAnsi" w:cstheme="minorHAnsi"/>
          <w:sz w:val="22"/>
          <w:szCs w:val="22"/>
        </w:rPr>
        <w:t xml:space="preserve"> y para la firma del convenio,</w:t>
      </w:r>
      <w:r w:rsidR="00E97142" w:rsidRPr="008B4040">
        <w:rPr>
          <w:rFonts w:asciiTheme="minorHAnsi" w:hAnsiTheme="minorHAnsi" w:cstheme="minorHAnsi"/>
          <w:sz w:val="22"/>
          <w:szCs w:val="22"/>
        </w:rPr>
        <w:t xml:space="preserve"> la siguiente documentación: </w:t>
      </w:r>
    </w:p>
    <w:p w14:paraId="160E6500" w14:textId="77777777" w:rsidR="00E91A58" w:rsidRPr="008B4040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414571E3" w14:textId="2EAE0AAA" w:rsidR="00E91A58" w:rsidRPr="008B4040" w:rsidRDefault="005663BF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I.- </w:t>
      </w:r>
      <w:r w:rsidR="00E91A58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relativo al Recurso humano:</w:t>
      </w:r>
    </w:p>
    <w:p w14:paraId="6A39683B" w14:textId="77777777" w:rsidR="00031131" w:rsidRPr="008B4040" w:rsidRDefault="00031131" w:rsidP="00031131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8090F" w14:textId="401F7B86" w:rsidR="0053120E" w:rsidRPr="008B4040" w:rsidRDefault="00031131" w:rsidP="00031131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1.- </w:t>
      </w:r>
      <w:r w:rsidR="0053120E" w:rsidRPr="008B4040">
        <w:rPr>
          <w:rFonts w:asciiTheme="minorHAnsi" w:hAnsiTheme="minorHAnsi" w:cstheme="minorHAnsi"/>
          <w:b/>
          <w:bCs/>
          <w:sz w:val="22"/>
          <w:szCs w:val="22"/>
        </w:rPr>
        <w:t>Nómina con la conformación del equipo</w:t>
      </w:r>
      <w:r w:rsidR="0053120E" w:rsidRPr="008B4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120E" w:rsidRPr="007D5BA7">
        <w:rPr>
          <w:rFonts w:asciiTheme="minorHAnsi" w:hAnsiTheme="minorHAnsi" w:cstheme="minorHAnsi"/>
          <w:b/>
          <w:sz w:val="22"/>
          <w:szCs w:val="22"/>
        </w:rPr>
        <w:t>completo</w:t>
      </w:r>
      <w:r w:rsidR="0093147A" w:rsidRPr="007D5B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147A" w:rsidRPr="007D5BA7">
        <w:rPr>
          <w:rFonts w:asciiTheme="minorHAnsi" w:hAnsiTheme="minorHAnsi" w:cstheme="minorHAnsi"/>
          <w:bCs/>
          <w:sz w:val="22"/>
          <w:szCs w:val="22"/>
        </w:rPr>
        <w:t>(</w:t>
      </w:r>
      <w:r w:rsidR="0093147A" w:rsidRPr="003A6ECC">
        <w:rPr>
          <w:rFonts w:asciiTheme="minorHAnsi" w:hAnsiTheme="minorHAnsi" w:cstheme="minorHAnsi"/>
          <w:bCs/>
          <w:sz w:val="22"/>
          <w:szCs w:val="22"/>
        </w:rPr>
        <w:t>Anexo N°5</w:t>
      </w:r>
      <w:r w:rsidR="0093147A" w:rsidRPr="007D5BA7">
        <w:rPr>
          <w:rFonts w:asciiTheme="minorHAnsi" w:hAnsiTheme="minorHAnsi" w:cstheme="minorHAnsi"/>
          <w:bCs/>
          <w:sz w:val="22"/>
          <w:szCs w:val="22"/>
        </w:rPr>
        <w:t>)</w:t>
      </w:r>
      <w:r w:rsidR="0053120E" w:rsidRPr="007D5BA7">
        <w:rPr>
          <w:rFonts w:asciiTheme="minorHAnsi" w:hAnsiTheme="minorHAnsi" w:cstheme="minorHAnsi"/>
          <w:bCs/>
          <w:sz w:val="22"/>
          <w:szCs w:val="22"/>
        </w:rPr>
        <w:t>, de acuerdo con lo establecido en las Orientaciones Técnicas</w:t>
      </w:r>
      <w:r w:rsidR="0093147A" w:rsidRPr="007D5BA7">
        <w:rPr>
          <w:rFonts w:asciiTheme="minorHAnsi" w:hAnsiTheme="minorHAnsi" w:cstheme="minorHAnsi"/>
          <w:bCs/>
          <w:sz w:val="22"/>
          <w:szCs w:val="22"/>
        </w:rPr>
        <w:t>.</w:t>
      </w:r>
      <w:r w:rsidR="0053120E" w:rsidRPr="007D5BA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120E" w:rsidRPr="007D5BA7">
        <w:rPr>
          <w:rFonts w:asciiTheme="minorHAnsi" w:hAnsiTheme="minorHAnsi" w:cstheme="minorHAnsi"/>
          <w:sz w:val="22"/>
          <w:szCs w:val="22"/>
        </w:rPr>
        <w:t>Deberán adjuntarse los títulos profesionales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de grado y certificados de especialización o postgrado que acrediten la especialización del personal técnico y profesional, así como quienes trabajen en trato directo con los niños, niñas y adolescentes respecto de los cargos que correspondan según las </w:t>
      </w:r>
      <w:r w:rsidR="0093147A">
        <w:rPr>
          <w:rFonts w:asciiTheme="minorHAnsi" w:hAnsiTheme="minorHAnsi" w:cstheme="minorHAnsi"/>
          <w:sz w:val="22"/>
          <w:szCs w:val="22"/>
        </w:rPr>
        <w:t>O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rientaciones </w:t>
      </w:r>
      <w:r w:rsidR="0093147A">
        <w:rPr>
          <w:rFonts w:asciiTheme="minorHAnsi" w:hAnsiTheme="minorHAnsi" w:cstheme="minorHAnsi"/>
          <w:sz w:val="22"/>
          <w:szCs w:val="22"/>
        </w:rPr>
        <w:t>T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écnicas del modelo de intervención, a fin de dar cumplimiento a lo dispuesto en el artículo 30, letra a) de la ley </w:t>
      </w:r>
      <w:proofErr w:type="spellStart"/>
      <w:r w:rsidR="0053120E" w:rsidRPr="008B404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53120E" w:rsidRPr="008B4040">
        <w:rPr>
          <w:rFonts w:asciiTheme="minorHAnsi" w:hAnsiTheme="minorHAnsi" w:cstheme="minorHAnsi"/>
          <w:sz w:val="22"/>
          <w:szCs w:val="22"/>
        </w:rPr>
        <w:t xml:space="preserve"> 20.032.</w:t>
      </w:r>
    </w:p>
    <w:p w14:paraId="29180CD5" w14:textId="77777777" w:rsidR="00031131" w:rsidRPr="008B4040" w:rsidRDefault="00031131" w:rsidP="00031131">
      <w:pPr>
        <w:pStyle w:val="Prrafodelista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BEFF23" w14:textId="35D05A52" w:rsidR="005A0CB5" w:rsidRPr="008B4040" w:rsidRDefault="00031131" w:rsidP="00031131">
      <w:pPr>
        <w:pStyle w:val="Prrafodelista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>2.-</w:t>
      </w:r>
      <w:r w:rsidRPr="008B4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Respecto de todos los integrantes del equipo, se deberán adjuntar sus </w:t>
      </w:r>
      <w:r w:rsidR="0053120E" w:rsidRPr="008B4040">
        <w:rPr>
          <w:rFonts w:asciiTheme="minorHAnsi" w:hAnsiTheme="minorHAnsi" w:cstheme="minorHAnsi"/>
          <w:b/>
          <w:sz w:val="22"/>
          <w:szCs w:val="22"/>
        </w:rPr>
        <w:t>certificados de antecedentes para fines especiales,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con una antigüedad no superior a 30 días hábiles anteriores a la suscripción del convenio, a que se refiere el artículo 12, letra d) del D.S. </w:t>
      </w:r>
      <w:proofErr w:type="spellStart"/>
      <w:r w:rsidR="0053120E" w:rsidRPr="008B4040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53120E" w:rsidRPr="008B4040">
        <w:rPr>
          <w:rFonts w:asciiTheme="minorHAnsi" w:hAnsiTheme="minorHAnsi" w:cstheme="minorHAnsi"/>
          <w:sz w:val="22"/>
          <w:szCs w:val="22"/>
        </w:rPr>
        <w:t xml:space="preserve"> 64, de 1960, del Ministerio de Justicia y Derechos Humanos, sobre prontuarios penales.</w:t>
      </w:r>
    </w:p>
    <w:p w14:paraId="0033EFD0" w14:textId="77777777" w:rsidR="00031131" w:rsidRPr="008B4040" w:rsidRDefault="00031131" w:rsidP="00031131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31BCAA" w14:textId="430DBB82" w:rsidR="0053120E" w:rsidRPr="008B4040" w:rsidRDefault="00031131" w:rsidP="00031131">
      <w:pPr>
        <w:pStyle w:val="Prrafodelista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3.-</w:t>
      </w:r>
      <w:r w:rsidRPr="008B40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120E" w:rsidRPr="008B4040">
        <w:rPr>
          <w:rFonts w:asciiTheme="minorHAnsi" w:hAnsiTheme="minorHAnsi" w:cstheme="minorHAnsi"/>
          <w:bCs/>
          <w:sz w:val="22"/>
          <w:szCs w:val="22"/>
        </w:rPr>
        <w:t xml:space="preserve">Respecto de todos los integrantes del equipo, se deberán adjuntar </w:t>
      </w:r>
      <w:r w:rsidR="0053120E" w:rsidRPr="008B4040">
        <w:rPr>
          <w:rFonts w:asciiTheme="minorHAnsi" w:hAnsiTheme="minorHAnsi" w:cstheme="minorHAnsi"/>
          <w:b/>
          <w:sz w:val="22"/>
          <w:szCs w:val="22"/>
        </w:rPr>
        <w:t>Consulta de inhabilidades para trabajar con menores de edad,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con una antigüedad no superior a 30 días hábiles anteriores a la suscripción del convenio, respecto de </w:t>
      </w:r>
      <w:r w:rsidR="0053120E" w:rsidRPr="008B4040">
        <w:rPr>
          <w:rFonts w:asciiTheme="minorHAnsi" w:hAnsiTheme="minorHAnsi" w:cstheme="minorHAnsi"/>
          <w:color w:val="000000"/>
          <w:sz w:val="22"/>
          <w:szCs w:val="22"/>
        </w:rPr>
        <w:t>los reportes o verificaciones pertinentes en el Registro Civil e Identificación, Certificado de inhabilidades para trabajar con Niños, donde conste la información respecto a si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="0053120E" w:rsidRPr="008B4040">
        <w:rPr>
          <w:rFonts w:asciiTheme="minorHAnsi" w:hAnsiTheme="minorHAnsi" w:cstheme="minorHAnsi"/>
          <w:color w:val="000000"/>
          <w:sz w:val="22"/>
          <w:szCs w:val="22"/>
        </w:rPr>
        <w:t xml:space="preserve"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 </w:t>
      </w:r>
    </w:p>
    <w:p w14:paraId="2858102B" w14:textId="77777777" w:rsidR="00A16946" w:rsidRPr="008B4040" w:rsidRDefault="00A16946" w:rsidP="00031131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01D1595" w14:textId="08265060" w:rsidR="0053120E" w:rsidRPr="008B4040" w:rsidRDefault="00031131" w:rsidP="00031131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4.- </w:t>
      </w:r>
      <w:r w:rsidR="0053120E" w:rsidRPr="008B4040">
        <w:rPr>
          <w:rFonts w:asciiTheme="minorHAnsi" w:hAnsiTheme="minorHAnsi" w:cstheme="minorHAnsi"/>
          <w:sz w:val="22"/>
          <w:szCs w:val="22"/>
        </w:rPr>
        <w:t xml:space="preserve">Respecto de todos los integrantes del equipo, se deberá acompañar una </w:t>
      </w:r>
      <w:r w:rsidR="0053120E" w:rsidRPr="008B4040">
        <w:rPr>
          <w:rFonts w:asciiTheme="minorHAnsi" w:hAnsiTheme="minorHAnsi" w:cstheme="minorHAnsi"/>
          <w:b/>
          <w:sz w:val="22"/>
          <w:szCs w:val="22"/>
        </w:rPr>
        <w:t xml:space="preserve">Declaración Jurada Simple </w:t>
      </w:r>
      <w:r w:rsidR="0053120E" w:rsidRPr="008B4040">
        <w:rPr>
          <w:rFonts w:asciiTheme="minorHAnsi" w:hAnsiTheme="minorHAnsi" w:cstheme="minorHAnsi"/>
          <w:sz w:val="22"/>
          <w:szCs w:val="22"/>
        </w:rPr>
        <w:t>de que no se encuentran afecto a las inhabilidades del artículo 56 de la ley N°21.302 y de no tener dependencia grave de sustancias estupefacientes o psicotrópicas ilegales, a menos que justifique su consumo por un tratamiento médico, en cuyo caso deberán acompañar la certificación médica correspondiente, y que no son consumidores problemáticos de alcohol. Dicha declaración deberá tener una antigüedad no superior a 30 días hábiles, anteriores a la suscripción del convenio (Anexo N°7)</w:t>
      </w:r>
      <w:r w:rsidR="002C0DB8" w:rsidRPr="008B4040">
        <w:rPr>
          <w:rFonts w:asciiTheme="minorHAnsi" w:hAnsiTheme="minorHAnsi" w:cstheme="minorHAnsi"/>
          <w:sz w:val="22"/>
          <w:szCs w:val="22"/>
        </w:rPr>
        <w:t>.</w:t>
      </w:r>
    </w:p>
    <w:p w14:paraId="06F509CF" w14:textId="77777777" w:rsidR="001A38D9" w:rsidRPr="008B4040" w:rsidRDefault="001A38D9" w:rsidP="0003113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334CF0" w14:textId="20443283" w:rsidR="00ED06DB" w:rsidRDefault="00031131" w:rsidP="00B6045E">
      <w:pPr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5.- </w:t>
      </w:r>
      <w:r w:rsidR="0053120E"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Currículum Vitae de todos los integrantes del </w:t>
      </w:r>
      <w:r w:rsidR="0053120E" w:rsidRPr="007D5BA7">
        <w:rPr>
          <w:rFonts w:asciiTheme="minorHAnsi" w:hAnsiTheme="minorHAnsi" w:cstheme="minorHAnsi"/>
          <w:b/>
          <w:bCs/>
          <w:sz w:val="22"/>
          <w:szCs w:val="22"/>
        </w:rPr>
        <w:t>equipo</w:t>
      </w:r>
      <w:r w:rsidR="002C0DB8" w:rsidRPr="007D5BA7">
        <w:rPr>
          <w:rFonts w:asciiTheme="minorHAnsi" w:hAnsiTheme="minorHAnsi" w:cstheme="minorHAnsi"/>
          <w:sz w:val="22"/>
          <w:szCs w:val="22"/>
        </w:rPr>
        <w:t xml:space="preserve"> (</w:t>
      </w:r>
      <w:r w:rsidR="0053120E" w:rsidRPr="003A6ECC">
        <w:rPr>
          <w:rFonts w:asciiTheme="minorHAnsi" w:hAnsiTheme="minorHAnsi" w:cstheme="minorHAnsi"/>
          <w:sz w:val="22"/>
          <w:szCs w:val="22"/>
        </w:rPr>
        <w:t>Anexo N°</w:t>
      </w:r>
      <w:r w:rsidR="001542DD" w:rsidRPr="003A6ECC">
        <w:rPr>
          <w:rFonts w:asciiTheme="minorHAnsi" w:hAnsiTheme="minorHAnsi" w:cstheme="minorHAnsi"/>
          <w:sz w:val="22"/>
          <w:szCs w:val="22"/>
        </w:rPr>
        <w:t>5</w:t>
      </w:r>
      <w:r w:rsidR="002C0DB8" w:rsidRPr="007D5BA7">
        <w:rPr>
          <w:rFonts w:asciiTheme="minorHAnsi" w:hAnsiTheme="minorHAnsi" w:cstheme="minorHAnsi"/>
          <w:sz w:val="22"/>
          <w:szCs w:val="22"/>
        </w:rPr>
        <w:t>)</w:t>
      </w:r>
      <w:r w:rsidR="0053120E" w:rsidRPr="007D5BA7">
        <w:rPr>
          <w:rFonts w:asciiTheme="minorHAnsi" w:hAnsiTheme="minorHAnsi" w:cstheme="minorHAnsi"/>
          <w:sz w:val="22"/>
          <w:szCs w:val="22"/>
        </w:rPr>
        <w:t>.</w:t>
      </w:r>
    </w:p>
    <w:p w14:paraId="137750C3" w14:textId="77777777" w:rsidR="00C5324A" w:rsidRPr="008B4040" w:rsidRDefault="00C5324A" w:rsidP="00B6045E">
      <w:pPr>
        <w:rPr>
          <w:rFonts w:asciiTheme="minorHAnsi" w:hAnsiTheme="minorHAnsi" w:cstheme="minorHAnsi"/>
          <w:sz w:val="22"/>
          <w:szCs w:val="22"/>
        </w:rPr>
      </w:pPr>
    </w:p>
    <w:p w14:paraId="3D75A0E9" w14:textId="5D0A6334" w:rsidR="0069646C" w:rsidRPr="008B4040" w:rsidRDefault="0069646C" w:rsidP="00ED06DB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Cabe señalar que los requerimientos de conformación de</w:t>
      </w:r>
      <w:r w:rsidR="00A23DDF" w:rsidRPr="008B4040">
        <w:rPr>
          <w:rFonts w:asciiTheme="minorHAnsi" w:hAnsiTheme="minorHAnsi" w:cstheme="minorHAnsi"/>
          <w:sz w:val="22"/>
          <w:szCs w:val="22"/>
        </w:rPr>
        <w:t xml:space="preserve">l </w:t>
      </w:r>
      <w:r w:rsidRPr="008B4040">
        <w:rPr>
          <w:rFonts w:asciiTheme="minorHAnsi" w:hAnsiTheme="minorHAnsi" w:cstheme="minorHAnsi"/>
          <w:sz w:val="22"/>
          <w:szCs w:val="22"/>
        </w:rPr>
        <w:t xml:space="preserve">equipo están definidos en las </w:t>
      </w:r>
      <w:r w:rsidR="0025604B" w:rsidRPr="008B4040">
        <w:rPr>
          <w:rFonts w:asciiTheme="minorHAnsi" w:hAnsiTheme="minorHAnsi" w:cstheme="minorHAnsi"/>
          <w:sz w:val="22"/>
          <w:szCs w:val="22"/>
        </w:rPr>
        <w:t xml:space="preserve">Bases Técnicas y </w:t>
      </w:r>
      <w:r w:rsidRPr="008B4040">
        <w:rPr>
          <w:rFonts w:asciiTheme="minorHAnsi" w:hAnsiTheme="minorHAnsi" w:cstheme="minorHAnsi"/>
          <w:sz w:val="22"/>
          <w:szCs w:val="22"/>
        </w:rPr>
        <w:t>Orientaciones Técnicas</w:t>
      </w:r>
      <w:r w:rsidR="00A23DDF" w:rsidRPr="008B4040">
        <w:rPr>
          <w:rFonts w:asciiTheme="minorHAnsi" w:hAnsiTheme="minorHAnsi" w:cstheme="minorHAnsi"/>
          <w:sz w:val="22"/>
          <w:szCs w:val="22"/>
        </w:rPr>
        <w:t xml:space="preserve">, </w:t>
      </w:r>
      <w:r w:rsidRPr="008B4040">
        <w:rPr>
          <w:rFonts w:asciiTheme="minorHAnsi" w:hAnsiTheme="minorHAnsi" w:cstheme="minorHAnsi"/>
          <w:sz w:val="22"/>
          <w:szCs w:val="22"/>
        </w:rPr>
        <w:t xml:space="preserve">debiendo el </w:t>
      </w:r>
      <w:r w:rsidR="0093147A">
        <w:rPr>
          <w:rFonts w:asciiTheme="minorHAnsi" w:hAnsiTheme="minorHAnsi" w:cstheme="minorHAnsi"/>
          <w:sz w:val="22"/>
          <w:szCs w:val="22"/>
        </w:rPr>
        <w:t>C</w:t>
      </w:r>
      <w:r w:rsidRPr="008B4040">
        <w:rPr>
          <w:rFonts w:asciiTheme="minorHAnsi" w:hAnsiTheme="minorHAnsi" w:cstheme="minorHAnsi"/>
          <w:sz w:val="22"/>
          <w:szCs w:val="22"/>
        </w:rPr>
        <w:t>olaborador</w:t>
      </w:r>
      <w:r w:rsidR="0093147A">
        <w:rPr>
          <w:rFonts w:asciiTheme="minorHAnsi" w:hAnsiTheme="minorHAnsi" w:cstheme="minorHAnsi"/>
          <w:sz w:val="22"/>
          <w:szCs w:val="22"/>
        </w:rPr>
        <w:t xml:space="preserve"> Acreditado</w:t>
      </w:r>
      <w:r w:rsidRPr="008B4040">
        <w:rPr>
          <w:rFonts w:asciiTheme="minorHAnsi" w:hAnsiTheme="minorHAnsi" w:cstheme="minorHAnsi"/>
          <w:sz w:val="22"/>
          <w:szCs w:val="22"/>
        </w:rPr>
        <w:t xml:space="preserve"> dar cumplimiento a los cargos y jornadas que correspondan, según el número de plazas establecidas en el Anexo N°1 y los cargos y jornadas establecidas </w:t>
      </w:r>
      <w:r w:rsidRPr="007D5BA7">
        <w:rPr>
          <w:rFonts w:asciiTheme="minorHAnsi" w:hAnsiTheme="minorHAnsi" w:cstheme="minorHAnsi"/>
          <w:sz w:val="22"/>
          <w:szCs w:val="22"/>
        </w:rPr>
        <w:t xml:space="preserve">en el </w:t>
      </w:r>
      <w:r w:rsidRPr="003A6ECC">
        <w:rPr>
          <w:rFonts w:asciiTheme="minorHAnsi" w:hAnsiTheme="minorHAnsi" w:cstheme="minorHAnsi"/>
          <w:sz w:val="22"/>
          <w:szCs w:val="22"/>
        </w:rPr>
        <w:t>Anexo N°</w:t>
      </w:r>
      <w:r w:rsidR="001542DD" w:rsidRPr="003A6ECC">
        <w:rPr>
          <w:rFonts w:asciiTheme="minorHAnsi" w:hAnsiTheme="minorHAnsi" w:cstheme="minorHAnsi"/>
          <w:sz w:val="22"/>
          <w:szCs w:val="22"/>
        </w:rPr>
        <w:t>5</w:t>
      </w:r>
      <w:r w:rsidRPr="007D5BA7">
        <w:rPr>
          <w:rFonts w:asciiTheme="minorHAnsi" w:hAnsiTheme="minorHAnsi" w:cstheme="minorHAnsi"/>
          <w:sz w:val="22"/>
          <w:szCs w:val="22"/>
        </w:rPr>
        <w:t xml:space="preserve"> de las</w:t>
      </w:r>
      <w:r w:rsidRPr="008B4040">
        <w:rPr>
          <w:rFonts w:asciiTheme="minorHAnsi" w:hAnsiTheme="minorHAnsi" w:cstheme="minorHAnsi"/>
          <w:sz w:val="22"/>
          <w:szCs w:val="22"/>
        </w:rPr>
        <w:t xml:space="preserve"> bases de licitación. </w:t>
      </w:r>
    </w:p>
    <w:p w14:paraId="6CDDA46D" w14:textId="77777777" w:rsidR="0069646C" w:rsidRPr="008B4040" w:rsidRDefault="0069646C" w:rsidP="00ED06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94FC5A" w14:textId="77777777" w:rsidR="0074106E" w:rsidRPr="008B4040" w:rsidRDefault="0069646C" w:rsidP="00ED06DB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lastRenderedPageBreak/>
        <w:t xml:space="preserve">La </w:t>
      </w:r>
      <w:r w:rsidRPr="008B4040">
        <w:rPr>
          <w:rFonts w:asciiTheme="minorHAnsi" w:eastAsia="Calibri" w:hAnsiTheme="minorHAnsi" w:cstheme="minorHAnsi"/>
          <w:bCs/>
          <w:sz w:val="22"/>
          <w:szCs w:val="22"/>
          <w:lang w:val="es-CL" w:eastAsia="en-US"/>
        </w:rPr>
        <w:t>selección del personal</w:t>
      </w:r>
      <w:r w:rsidRPr="008B4040">
        <w:rPr>
          <w:rFonts w:asciiTheme="minorHAnsi" w:eastAsia="Calibri" w:hAnsiTheme="minorHAnsi" w:cstheme="minorHAnsi"/>
          <w:b/>
          <w:bCs/>
          <w:sz w:val="22"/>
          <w:szCs w:val="22"/>
          <w:lang w:val="es-CL" w:eastAsia="en-US"/>
        </w:rPr>
        <w:t xml:space="preserve"> </w:t>
      </w:r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profesional, técnico y administrativo del proyecto deberá ser realizada o gestionada por el colaborador acreditado que se adjudicó el respectivo proyecto, mediante un Proceso de Evaluación de Recursos Humanos que permita asegurar su idoneidad para el trabajo con niñez y adolescencia vulnerada en sus derechos. El personal que se desempeñe en el programa y que tenga trato directo con niños, niñas y adolescentes deberá tener una salud mental y física comprobable compatible con el cargo, y las cualificaciones técnicas y/o profesionales necesarias para un correcto ejercicio </w:t>
      </w:r>
      <w:proofErr w:type="gramStart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del mismo</w:t>
      </w:r>
      <w:proofErr w:type="gramEnd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. </w:t>
      </w:r>
      <w:proofErr w:type="gramStart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En razón de</w:t>
      </w:r>
      <w:proofErr w:type="gramEnd"/>
      <w:r w:rsidRPr="008B4040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lo anterior, el personal deberá someterse cada dos años a una evaluación de salud física y mental de acuerdo al procedimiento que fije el respectivo reglamento. </w:t>
      </w:r>
    </w:p>
    <w:p w14:paraId="759DB143" w14:textId="77777777" w:rsidR="00762BC5" w:rsidRPr="008B4040" w:rsidRDefault="00762BC5" w:rsidP="00F96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023EE" w14:textId="6C35A740" w:rsidR="00F63705" w:rsidRPr="008B4040" w:rsidRDefault="003E4AB5" w:rsidP="00F968CE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>Por otra parte</w:t>
      </w:r>
      <w:r w:rsidR="00F63705" w:rsidRPr="008B4040">
        <w:rPr>
          <w:rFonts w:asciiTheme="minorHAnsi" w:hAnsiTheme="minorHAnsi" w:cstheme="minorHAnsi"/>
          <w:sz w:val="22"/>
          <w:szCs w:val="22"/>
        </w:rPr>
        <w:t xml:space="preserve">, </w:t>
      </w:r>
      <w:r w:rsidR="00F63705" w:rsidRPr="008B4040">
        <w:rPr>
          <w:rFonts w:asciiTheme="minorHAnsi" w:hAnsiTheme="minorHAnsi" w:cstheme="minorHAnsi"/>
          <w:b/>
          <w:bCs/>
          <w:sz w:val="22"/>
          <w:szCs w:val="22"/>
        </w:rPr>
        <w:t>el colaborador acreditado adjudicado se compromete a que l</w:t>
      </w:r>
      <w:r w:rsidR="00C5324A">
        <w:rPr>
          <w:rFonts w:asciiTheme="minorHAnsi" w:hAnsiTheme="minorHAnsi" w:cstheme="minorHAnsi"/>
          <w:b/>
          <w:bCs/>
          <w:sz w:val="22"/>
          <w:szCs w:val="22"/>
        </w:rPr>
        <w:t>as/</w:t>
      </w:r>
      <w:r w:rsidR="00F63705"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os </w:t>
      </w:r>
      <w:r w:rsidR="00C5324A">
        <w:rPr>
          <w:rFonts w:asciiTheme="minorHAnsi" w:hAnsiTheme="minorHAnsi" w:cstheme="minorHAnsi"/>
          <w:b/>
          <w:bCs/>
          <w:sz w:val="22"/>
          <w:szCs w:val="22"/>
        </w:rPr>
        <w:t>trabajadores de su proyecto</w:t>
      </w:r>
      <w:r w:rsidR="00F63705" w:rsidRPr="008B4040">
        <w:rPr>
          <w:rFonts w:asciiTheme="minorHAnsi" w:hAnsiTheme="minorHAnsi" w:cstheme="minorHAnsi"/>
          <w:b/>
          <w:bCs/>
          <w:sz w:val="22"/>
          <w:szCs w:val="22"/>
        </w:rPr>
        <w:t xml:space="preserve"> participarán en, al menos, un curso de formación dictado por el Servicio Nacional de Protección Especializada a la Niñez y Adolescencia, </w:t>
      </w:r>
      <w:r w:rsidR="00F63705" w:rsidRPr="008B4040">
        <w:rPr>
          <w:rFonts w:asciiTheme="minorHAnsi" w:hAnsiTheme="minorHAnsi" w:cstheme="minorHAnsi"/>
          <w:sz w:val="22"/>
          <w:szCs w:val="22"/>
        </w:rPr>
        <w:t>el que se impartirá mientras dure la ejecución del proyecto postulado</w:t>
      </w:r>
      <w:r w:rsidRPr="008B4040">
        <w:rPr>
          <w:rFonts w:asciiTheme="minorHAnsi" w:hAnsiTheme="minorHAnsi" w:cstheme="minorHAnsi"/>
          <w:sz w:val="22"/>
          <w:szCs w:val="22"/>
        </w:rPr>
        <w:t>.</w:t>
      </w:r>
    </w:p>
    <w:p w14:paraId="0193648D" w14:textId="44B70EC2" w:rsidR="001A7836" w:rsidRPr="008B4040" w:rsidRDefault="001A7836" w:rsidP="00F96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7971F" w14:textId="462126FA" w:rsidR="003E4AB5" w:rsidRPr="008B4040" w:rsidRDefault="003E4AB5" w:rsidP="003E4AB5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Para estos efectos, y </w:t>
      </w:r>
      <w:r w:rsidR="00963A60" w:rsidRPr="008B4040">
        <w:rPr>
          <w:rFonts w:asciiTheme="minorHAnsi" w:hAnsiTheme="minorHAnsi" w:cstheme="minorHAnsi"/>
          <w:sz w:val="22"/>
          <w:szCs w:val="22"/>
        </w:rPr>
        <w:t xml:space="preserve">de acuerdo al </w:t>
      </w:r>
      <w:r w:rsidRPr="008B4040">
        <w:rPr>
          <w:rFonts w:asciiTheme="minorHAnsi" w:hAnsiTheme="minorHAnsi" w:cstheme="minorHAnsi"/>
          <w:sz w:val="22"/>
          <w:szCs w:val="22"/>
        </w:rPr>
        <w:t>artículo 55 de la ley N°21.302,</w:t>
      </w:r>
      <w:r w:rsidR="003E34AA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Pr="008B4040">
        <w:rPr>
          <w:rFonts w:asciiTheme="minorHAnsi" w:hAnsiTheme="minorHAnsi" w:cstheme="minorHAnsi"/>
          <w:sz w:val="22"/>
          <w:szCs w:val="22"/>
        </w:rPr>
        <w:t xml:space="preserve">el Servicio ha implementado la Academia de Formación Especializada, “Conectando Saberes”, plataforma digital que imparte cursos de formación, los que se encuentran disponibles en </w:t>
      </w:r>
      <w:r w:rsidR="004D49BF">
        <w:rPr>
          <w:rFonts w:asciiTheme="minorHAnsi" w:hAnsiTheme="minorHAnsi" w:cstheme="minorHAnsi"/>
          <w:sz w:val="22"/>
          <w:szCs w:val="22"/>
        </w:rPr>
        <w:t xml:space="preserve">el sitio web: </w:t>
      </w:r>
      <w:proofErr w:type="gramStart"/>
      <w:r w:rsidR="00F06484" w:rsidRPr="008B4040">
        <w:rPr>
          <w:rStyle w:val="normaltextrun"/>
          <w:rFonts w:asciiTheme="minorHAnsi" w:hAnsiTheme="minorHAnsi" w:cstheme="minorHAnsi"/>
          <w:color w:val="0000FF"/>
          <w:sz w:val="22"/>
          <w:szCs w:val="22"/>
          <w:shd w:val="clear" w:color="auto" w:fill="FFFFFF"/>
        </w:rPr>
        <w:t>https://www.mejorninez.cl/academia-conectando-saberes.html</w:t>
      </w:r>
      <w:r w:rsidR="00F06484" w:rsidRPr="008B4040">
        <w:rPr>
          <w:rFonts w:asciiTheme="minorHAnsi" w:hAnsiTheme="minorHAnsi" w:cstheme="minorHAnsi"/>
          <w:sz w:val="22"/>
          <w:szCs w:val="22"/>
        </w:rPr>
        <w:t xml:space="preserve"> </w:t>
      </w:r>
      <w:r w:rsidRPr="008B404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251F98DA" w14:textId="561E9353" w:rsidR="003E4AB5" w:rsidRPr="008B4040" w:rsidRDefault="003E4AB5" w:rsidP="00F96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1CD10" w14:textId="6CA2C3D9" w:rsidR="00F63705" w:rsidRPr="008B4040" w:rsidRDefault="00F63705" w:rsidP="00F968CE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Para formalizar la postulación, los Colaboradores deben comprometerse a la participación de </w:t>
      </w:r>
      <w:r w:rsidR="00C5324A">
        <w:rPr>
          <w:rFonts w:asciiTheme="minorHAnsi" w:hAnsiTheme="minorHAnsi" w:cstheme="minorHAnsi"/>
          <w:sz w:val="22"/>
          <w:szCs w:val="22"/>
        </w:rPr>
        <w:t>las/los trabajadores de su proyecto</w:t>
      </w:r>
      <w:r w:rsidRPr="008B4040">
        <w:rPr>
          <w:rFonts w:asciiTheme="minorHAnsi" w:hAnsiTheme="minorHAnsi" w:cstheme="minorHAnsi"/>
          <w:sz w:val="22"/>
          <w:szCs w:val="22"/>
        </w:rPr>
        <w:t xml:space="preserve"> en, al menos, un curso de formación que se imparte en la plataforma antes citada. </w:t>
      </w:r>
    </w:p>
    <w:p w14:paraId="0C048D1C" w14:textId="77777777" w:rsidR="00F63705" w:rsidRPr="008B4040" w:rsidRDefault="00F63705" w:rsidP="008900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6F428908" w14:textId="740D6851" w:rsidR="005D4E39" w:rsidRPr="008B4040" w:rsidRDefault="00E91A58" w:rsidP="008900F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II.- </w:t>
      </w:r>
      <w:r w:rsidR="00F17BA2"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relativo a l</w:t>
      </w:r>
      <w:r w:rsidRPr="008B4040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 xml:space="preserve">os Recursos Materiales: </w:t>
      </w:r>
    </w:p>
    <w:p w14:paraId="49212B5B" w14:textId="77777777" w:rsidR="00726644" w:rsidRPr="008B4040" w:rsidRDefault="00726644" w:rsidP="007266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CL"/>
        </w:rPr>
      </w:pPr>
    </w:p>
    <w:p w14:paraId="18892FFB" w14:textId="07D73E5E" w:rsidR="00726644" w:rsidRPr="008B4040" w:rsidRDefault="00726644" w:rsidP="00E97CAB">
      <w:pPr>
        <w:autoSpaceDE w:val="0"/>
        <w:autoSpaceDN w:val="0"/>
        <w:adjustRightInd w:val="0"/>
        <w:jc w:val="both"/>
        <w:rPr>
          <w:rStyle w:val="normaltextrun"/>
          <w:rFonts w:asciiTheme="minorHAnsi" w:hAnsiTheme="minorHAnsi" w:cstheme="minorHAnsi"/>
          <w:bCs/>
          <w:sz w:val="22"/>
          <w:szCs w:val="22"/>
          <w:lang w:val="es-ES_tradnl"/>
        </w:rPr>
      </w:pPr>
      <w:r w:rsidRPr="008B4040">
        <w:rPr>
          <w:rFonts w:asciiTheme="minorHAnsi" w:hAnsiTheme="minorHAnsi" w:cstheme="minorHAnsi"/>
          <w:b/>
          <w:sz w:val="22"/>
          <w:szCs w:val="22"/>
          <w:lang w:val="es-ES_tradnl"/>
        </w:rPr>
        <w:t>1.- Para la firma del convenio, se solicitará un documento que sirva al colaborador para acreditar que contará con dicho inmueble al momento de inicio del convenio,</w:t>
      </w:r>
      <w:r w:rsidRPr="008B4040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esto es, título de dominio, contrato de arriendo, comodato, destinación</w:t>
      </w:r>
      <w:r w:rsidR="006847CF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, </w:t>
      </w:r>
      <w:r w:rsidR="006847CF" w:rsidRPr="006847CF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promesa de arriendo escriturado ante notario que rija en función de la adjudicación </w:t>
      </w:r>
      <w:r w:rsidRPr="008B4040">
        <w:rPr>
          <w:rFonts w:asciiTheme="minorHAnsi" w:hAnsiTheme="minorHAnsi" w:cstheme="minorHAnsi"/>
          <w:bCs/>
          <w:sz w:val="22"/>
          <w:szCs w:val="22"/>
          <w:lang w:val="es-ES_tradnl"/>
        </w:rPr>
        <w:t>u otra forma de garantizar que se contará con aquél.</w:t>
      </w:r>
    </w:p>
    <w:p w14:paraId="057C21F3" w14:textId="77777777" w:rsidR="00726644" w:rsidRPr="008B4040" w:rsidRDefault="00726644" w:rsidP="00E97CA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168A47" w14:textId="7B19B0B0" w:rsidR="0093586A" w:rsidRDefault="00C66703" w:rsidP="00E97CA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4040">
        <w:rPr>
          <w:rFonts w:asciiTheme="minorHAnsi" w:hAnsiTheme="minorHAnsi" w:cstheme="minorHAnsi"/>
          <w:b/>
          <w:bCs/>
          <w:sz w:val="22"/>
          <w:szCs w:val="22"/>
        </w:rPr>
        <w:t>Sobre el inmueble:</w:t>
      </w:r>
    </w:p>
    <w:p w14:paraId="6E02673E" w14:textId="77777777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b/>
          <w:bCs/>
          <w:sz w:val="22"/>
          <w:szCs w:val="22"/>
          <w:lang w:val="es-CL"/>
        </w:rPr>
        <w:t> </w:t>
      </w:r>
    </w:p>
    <w:p w14:paraId="6D3F986D" w14:textId="77777777" w:rsidR="0093586A" w:rsidRPr="0093586A" w:rsidRDefault="0093586A" w:rsidP="0093586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  <w:lang w:val="es-CL"/>
        </w:rPr>
        <w:t>Inmueble adecuado a las necesidades del proyecto: 3 oficinas, salas pertinentes, baños para el personal y para público accesible a niños/as, sala de recepción, sala de reuniones y en lo posible patio. </w:t>
      </w:r>
    </w:p>
    <w:p w14:paraId="3BC784CF" w14:textId="77777777" w:rsidR="0093586A" w:rsidRPr="0093586A" w:rsidRDefault="0093586A" w:rsidP="0093586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  <w:lang w:val="es-CL"/>
        </w:rPr>
        <w:t>Sala terapéutica habilitada con espejo unidireccional (deseable si se considera trabajo de supervisión de los tratamientos). </w:t>
      </w:r>
    </w:p>
    <w:p w14:paraId="703ED2BC" w14:textId="77777777" w:rsidR="0093586A" w:rsidRPr="0093586A" w:rsidRDefault="0093586A" w:rsidP="0093586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  <w:lang w:val="es-CL"/>
        </w:rPr>
        <w:t>Debe permitir una atención personalizada. </w:t>
      </w:r>
    </w:p>
    <w:p w14:paraId="352778D3" w14:textId="77777777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  <w:lang w:val="es-CL"/>
        </w:rPr>
        <w:t> </w:t>
      </w:r>
    </w:p>
    <w:p w14:paraId="7859A9B9" w14:textId="77777777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</w:rPr>
        <w:t>Indistintamente de la modalidad ejecutado, todos los proyectos deben cumplir con los estándares mínimos de higiene y seguridad a considerar implican adecuarse a normativa vigente con relación a: saneamiento básico (servicios higiénicos, servicios de alimentación), seguridad (vías de circulación, vías de escape, señalización); servicios básicos (instalaciones sanitarias, eléctricas y de gas, sistemas de detección de humo y combate de incendios, extintores, red húmeda y seca). </w:t>
      </w:r>
      <w:r w:rsidRPr="0093586A">
        <w:rPr>
          <w:rFonts w:asciiTheme="minorHAnsi" w:hAnsiTheme="minorHAnsi" w:cstheme="minorHAnsi"/>
          <w:sz w:val="22"/>
          <w:szCs w:val="22"/>
          <w:lang w:val="es-CL"/>
        </w:rPr>
        <w:t> </w:t>
      </w:r>
    </w:p>
    <w:p w14:paraId="22D1162B" w14:textId="77777777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  <w:lang w:val="es-CL"/>
        </w:rPr>
        <w:t> </w:t>
      </w:r>
    </w:p>
    <w:p w14:paraId="4A4C421E" w14:textId="04D9734D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</w:rPr>
        <w:t>De igual manera, el Colaborador Acreditado, al momento del inicio del convenio, deberá contar con el equipamiento señalado en las Orientaciones Técnicas correspondientes a la modalidad en la que ha sido adjudicado.</w:t>
      </w:r>
    </w:p>
    <w:p w14:paraId="58FD026A" w14:textId="177DF511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  <w:lang w:val="es-CL"/>
        </w:rPr>
        <w:t>  </w:t>
      </w:r>
    </w:p>
    <w:p w14:paraId="7D5285A1" w14:textId="77777777" w:rsidR="0093586A" w:rsidRPr="0058522A" w:rsidRDefault="0093586A" w:rsidP="0093586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  <w:r w:rsidRPr="0058522A">
        <w:rPr>
          <w:rFonts w:asciiTheme="minorHAnsi" w:hAnsiTheme="minorHAnsi" w:cstheme="minorHAnsi"/>
          <w:b/>
          <w:bCs/>
          <w:sz w:val="22"/>
          <w:szCs w:val="22"/>
        </w:rPr>
        <w:t>Ubicación:</w:t>
      </w:r>
      <w:r w:rsidRPr="0058522A">
        <w:rPr>
          <w:rFonts w:asciiTheme="minorHAnsi" w:hAnsiTheme="minorHAnsi" w:cstheme="minorHAnsi"/>
          <w:b/>
          <w:bCs/>
          <w:sz w:val="22"/>
          <w:szCs w:val="22"/>
          <w:lang w:val="es-CL"/>
        </w:rPr>
        <w:t> </w:t>
      </w:r>
    </w:p>
    <w:p w14:paraId="5FA858BF" w14:textId="77777777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61DD6B9F" w14:textId="77777777" w:rsidR="0093586A" w:rsidRPr="0093586A" w:rsidRDefault="0093586A" w:rsidP="0093586A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93586A">
        <w:rPr>
          <w:rFonts w:asciiTheme="minorHAnsi" w:hAnsiTheme="minorHAnsi" w:cstheme="minorHAnsi"/>
          <w:sz w:val="22"/>
          <w:szCs w:val="22"/>
        </w:rPr>
        <w:t>El Proyecto debe estar emplazado en un lugar de fácil acceso, y en zonas sin riesgo inminente para la salud o seguridad de los usuarios/as o los/as trabajadores/as</w:t>
      </w:r>
      <w:r w:rsidRPr="0093586A">
        <w:rPr>
          <w:rFonts w:asciiTheme="minorHAnsi" w:hAnsiTheme="minorHAnsi" w:cstheme="minorHAnsi"/>
          <w:sz w:val="22"/>
          <w:szCs w:val="22"/>
          <w:lang w:val="es-CL"/>
        </w:rPr>
        <w:t> </w:t>
      </w:r>
    </w:p>
    <w:p w14:paraId="2201675E" w14:textId="77777777" w:rsidR="0093586A" w:rsidRPr="0093586A" w:rsidRDefault="0093586A" w:rsidP="00E97C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A6BB0" w14:textId="77777777" w:rsidR="00C66703" w:rsidRPr="008B4040" w:rsidRDefault="00C66703" w:rsidP="00726644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2F1417" w14:textId="77777777" w:rsidR="00726644" w:rsidRPr="008B4040" w:rsidRDefault="00726644" w:rsidP="00726644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eastAsia="Verdana" w:hAnsiTheme="minorHAnsi" w:cstheme="minorHAnsi"/>
          <w:b/>
          <w:bCs/>
          <w:sz w:val="22"/>
          <w:szCs w:val="22"/>
        </w:rPr>
        <w:lastRenderedPageBreak/>
        <w:t xml:space="preserve">2.- </w:t>
      </w:r>
      <w:r w:rsidRPr="008B4040">
        <w:rPr>
          <w:rFonts w:asciiTheme="minorHAnsi" w:hAnsiTheme="minorHAnsi" w:cstheme="minorHAnsi"/>
          <w:b/>
          <w:bCs/>
          <w:sz w:val="22"/>
          <w:szCs w:val="22"/>
        </w:rPr>
        <w:t>El inmueble del proyecto deberá dar cumplimiento a las exigencias contenidas en las Orientaciones y Bases Técnicas</w:t>
      </w:r>
      <w:r w:rsidRPr="008B4040">
        <w:rPr>
          <w:rFonts w:asciiTheme="minorHAnsi" w:hAnsiTheme="minorHAnsi" w:cstheme="minorHAnsi"/>
          <w:sz w:val="22"/>
          <w:szCs w:val="22"/>
        </w:rPr>
        <w:t xml:space="preserve"> requeridas según la infraestructura o recursos materiales. </w:t>
      </w:r>
    </w:p>
    <w:p w14:paraId="48C6E3A5" w14:textId="77777777" w:rsidR="00830B14" w:rsidRPr="008B4040" w:rsidRDefault="00830B14" w:rsidP="005663BF">
      <w:pPr>
        <w:pStyle w:val="Prrafodelista"/>
        <w:autoSpaceDE w:val="0"/>
        <w:autoSpaceDN w:val="0"/>
        <w:adjustRightInd w:val="0"/>
        <w:spacing w:line="240" w:lineRule="atLeast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2013ABF5" w14:textId="0FF7C796" w:rsidR="00027BBB" w:rsidRPr="008B4040" w:rsidRDefault="4B18A6BB" w:rsidP="008900FB">
      <w:pPr>
        <w:jc w:val="both"/>
        <w:rPr>
          <w:rFonts w:asciiTheme="minorHAnsi" w:hAnsiTheme="minorHAnsi" w:cstheme="minorHAnsi"/>
          <w:sz w:val="22"/>
          <w:szCs w:val="22"/>
        </w:rPr>
      </w:pPr>
      <w:r w:rsidRPr="008B4040">
        <w:rPr>
          <w:rFonts w:asciiTheme="minorHAnsi" w:hAnsiTheme="minorHAnsi" w:cstheme="minorHAnsi"/>
          <w:sz w:val="22"/>
          <w:szCs w:val="22"/>
        </w:rPr>
        <w:t xml:space="preserve">Esta carta de compromiso se efectúa para ser presentada ante el Servicio Nacional de </w:t>
      </w:r>
      <w:r w:rsidR="004C3D36" w:rsidRPr="008B4040">
        <w:rPr>
          <w:rFonts w:asciiTheme="minorHAnsi" w:hAnsiTheme="minorHAnsi" w:cstheme="minorHAnsi"/>
          <w:sz w:val="22"/>
          <w:szCs w:val="22"/>
        </w:rPr>
        <w:t>Protección Especializada a la Niñez y Adolescencia.</w:t>
      </w:r>
    </w:p>
    <w:p w14:paraId="5B40CFAD" w14:textId="606C0F7D" w:rsidR="004C3D36" w:rsidRPr="008B4040" w:rsidRDefault="004C3D36" w:rsidP="00890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B20FA" w14:textId="77777777" w:rsidR="004C3D36" w:rsidRPr="008B4040" w:rsidRDefault="004C3D36" w:rsidP="00890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D81469" w14:textId="237BF81D" w:rsidR="00027BBB" w:rsidRPr="008B4040" w:rsidRDefault="00027BBB" w:rsidP="008900FB">
      <w:pPr>
        <w:rPr>
          <w:rFonts w:asciiTheme="minorHAnsi" w:hAnsiTheme="minorHAnsi" w:cstheme="minorHAnsi"/>
          <w:sz w:val="22"/>
          <w:szCs w:val="22"/>
        </w:rPr>
      </w:pPr>
    </w:p>
    <w:p w14:paraId="365F1B0C" w14:textId="77777777" w:rsidR="00BC2DC5" w:rsidRPr="008B4040" w:rsidRDefault="00BC2DC5" w:rsidP="008900FB">
      <w:pPr>
        <w:rPr>
          <w:rFonts w:asciiTheme="minorHAnsi" w:hAnsiTheme="minorHAnsi" w:cstheme="minorHAnsi"/>
          <w:sz w:val="22"/>
          <w:szCs w:val="22"/>
        </w:rPr>
      </w:pPr>
    </w:p>
    <w:p w14:paraId="708EE896" w14:textId="357DA5A0" w:rsidR="008900FB" w:rsidRDefault="008900FB" w:rsidP="008900FB">
      <w:pPr>
        <w:rPr>
          <w:rFonts w:asciiTheme="minorHAnsi" w:hAnsiTheme="minorHAnsi" w:cstheme="minorHAnsi"/>
          <w:sz w:val="22"/>
          <w:szCs w:val="22"/>
        </w:rPr>
      </w:pPr>
    </w:p>
    <w:p w14:paraId="75C6315C" w14:textId="77777777" w:rsidR="008B4040" w:rsidRDefault="008B4040" w:rsidP="008900FB">
      <w:pPr>
        <w:rPr>
          <w:rFonts w:asciiTheme="minorHAnsi" w:hAnsiTheme="minorHAnsi" w:cstheme="minorHAnsi"/>
          <w:sz w:val="22"/>
          <w:szCs w:val="22"/>
        </w:rPr>
      </w:pPr>
    </w:p>
    <w:p w14:paraId="4676D5C5" w14:textId="77777777" w:rsidR="008B4040" w:rsidRPr="008B4040" w:rsidRDefault="008B4040" w:rsidP="008900FB">
      <w:pPr>
        <w:rPr>
          <w:rFonts w:asciiTheme="minorHAnsi" w:hAnsiTheme="minorHAnsi" w:cstheme="minorHAnsi"/>
          <w:sz w:val="22"/>
          <w:szCs w:val="22"/>
        </w:rPr>
      </w:pPr>
    </w:p>
    <w:p w14:paraId="3047B8FA" w14:textId="77777777" w:rsidR="008900FB" w:rsidRDefault="008900FB" w:rsidP="008900FB">
      <w:pPr>
        <w:rPr>
          <w:rFonts w:asciiTheme="minorHAnsi" w:hAnsiTheme="minorHAnsi" w:cstheme="minorHAnsi"/>
          <w:sz w:val="22"/>
          <w:szCs w:val="22"/>
        </w:rPr>
      </w:pPr>
    </w:p>
    <w:p w14:paraId="01C64ACD" w14:textId="77777777" w:rsidR="00491BDE" w:rsidRPr="008B4040" w:rsidRDefault="00491BDE" w:rsidP="008900FB">
      <w:pPr>
        <w:rPr>
          <w:rFonts w:asciiTheme="minorHAnsi" w:hAnsiTheme="minorHAnsi" w:cstheme="minorHAnsi"/>
          <w:sz w:val="22"/>
          <w:szCs w:val="22"/>
        </w:rPr>
      </w:pPr>
    </w:p>
    <w:p w14:paraId="56D1503D" w14:textId="77777777" w:rsidR="00CF301F" w:rsidRPr="008B4040" w:rsidRDefault="00A17F05" w:rsidP="008900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 xml:space="preserve">Nombre y firma </w:t>
      </w:r>
    </w:p>
    <w:p w14:paraId="1CB9361F" w14:textId="403CDEDF" w:rsidR="0077604B" w:rsidRPr="008B4040" w:rsidRDefault="0077604B" w:rsidP="008900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>Representante legal</w:t>
      </w:r>
    </w:p>
    <w:p w14:paraId="57FE7ECF" w14:textId="094CF4D9" w:rsidR="0077604B" w:rsidRPr="008B4040" w:rsidRDefault="0077604B" w:rsidP="008900F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B4040">
        <w:rPr>
          <w:rFonts w:asciiTheme="minorHAnsi" w:hAnsiTheme="minorHAnsi" w:cstheme="minorHAnsi"/>
          <w:b/>
          <w:sz w:val="22"/>
          <w:szCs w:val="22"/>
        </w:rPr>
        <w:t>Colaborador Acreditado</w:t>
      </w:r>
    </w:p>
    <w:sectPr w:rsidR="0077604B" w:rsidRPr="008B4040" w:rsidSect="008B4040"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AC7C" w14:textId="77777777" w:rsidR="00CB7B2F" w:rsidRDefault="00CB7B2F" w:rsidP="00A17F05">
      <w:r>
        <w:separator/>
      </w:r>
    </w:p>
  </w:endnote>
  <w:endnote w:type="continuationSeparator" w:id="0">
    <w:p w14:paraId="36AB5467" w14:textId="77777777" w:rsidR="00CB7B2F" w:rsidRDefault="00CB7B2F" w:rsidP="00A17F05">
      <w:r>
        <w:continuationSeparator/>
      </w:r>
    </w:p>
  </w:endnote>
  <w:endnote w:type="continuationNotice" w:id="1">
    <w:p w14:paraId="3D012B8C" w14:textId="77777777" w:rsidR="00CB7B2F" w:rsidRDefault="00CB7B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97A4" w14:textId="77777777" w:rsidR="00CB7B2F" w:rsidRDefault="00CB7B2F" w:rsidP="00A17F05">
      <w:r>
        <w:separator/>
      </w:r>
    </w:p>
  </w:footnote>
  <w:footnote w:type="continuationSeparator" w:id="0">
    <w:p w14:paraId="45DD3A69" w14:textId="77777777" w:rsidR="00CB7B2F" w:rsidRDefault="00CB7B2F" w:rsidP="00A17F05">
      <w:r>
        <w:continuationSeparator/>
      </w:r>
    </w:p>
  </w:footnote>
  <w:footnote w:type="continuationNotice" w:id="1">
    <w:p w14:paraId="297BE619" w14:textId="77777777" w:rsidR="00CB7B2F" w:rsidRDefault="00CB7B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927EF3"/>
    <w:multiLevelType w:val="multilevel"/>
    <w:tmpl w:val="0B64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E3ECE"/>
    <w:multiLevelType w:val="multilevel"/>
    <w:tmpl w:val="2F8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145F8"/>
    <w:multiLevelType w:val="hybridMultilevel"/>
    <w:tmpl w:val="C796385C"/>
    <w:lvl w:ilvl="0" w:tplc="E8A82A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068B"/>
    <w:multiLevelType w:val="multilevel"/>
    <w:tmpl w:val="57DC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1AE"/>
    <w:multiLevelType w:val="multilevel"/>
    <w:tmpl w:val="38A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D3DFD"/>
    <w:multiLevelType w:val="hybridMultilevel"/>
    <w:tmpl w:val="9258AB76"/>
    <w:lvl w:ilvl="0" w:tplc="D0BC5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C321B"/>
    <w:multiLevelType w:val="multilevel"/>
    <w:tmpl w:val="E1B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E026F19"/>
    <w:multiLevelType w:val="multilevel"/>
    <w:tmpl w:val="DC46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532C3"/>
    <w:multiLevelType w:val="hybridMultilevel"/>
    <w:tmpl w:val="8F3A1916"/>
    <w:lvl w:ilvl="0" w:tplc="82A8C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79FE"/>
    <w:multiLevelType w:val="hybridMultilevel"/>
    <w:tmpl w:val="3A78934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4721D"/>
    <w:multiLevelType w:val="hybridMultilevel"/>
    <w:tmpl w:val="DA50BCAA"/>
    <w:lvl w:ilvl="0" w:tplc="A058D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2657">
    <w:abstractNumId w:val="17"/>
  </w:num>
  <w:num w:numId="2" w16cid:durableId="645475437">
    <w:abstractNumId w:val="21"/>
  </w:num>
  <w:num w:numId="3" w16cid:durableId="1424450262">
    <w:abstractNumId w:val="7"/>
  </w:num>
  <w:num w:numId="4" w16cid:durableId="1576353655">
    <w:abstractNumId w:val="3"/>
  </w:num>
  <w:num w:numId="5" w16cid:durableId="1111777070">
    <w:abstractNumId w:val="15"/>
  </w:num>
  <w:num w:numId="6" w16cid:durableId="987171037">
    <w:abstractNumId w:val="26"/>
  </w:num>
  <w:num w:numId="7" w16cid:durableId="2093745133">
    <w:abstractNumId w:val="19"/>
  </w:num>
  <w:num w:numId="8" w16cid:durableId="498011273">
    <w:abstractNumId w:val="4"/>
  </w:num>
  <w:num w:numId="9" w16cid:durableId="1161894276">
    <w:abstractNumId w:val="12"/>
  </w:num>
  <w:num w:numId="10" w16cid:durableId="555967737">
    <w:abstractNumId w:val="23"/>
  </w:num>
  <w:num w:numId="11" w16cid:durableId="2018455993">
    <w:abstractNumId w:val="13"/>
  </w:num>
  <w:num w:numId="12" w16cid:durableId="1165895556">
    <w:abstractNumId w:val="20"/>
  </w:num>
  <w:num w:numId="13" w16cid:durableId="1138105607">
    <w:abstractNumId w:val="10"/>
  </w:num>
  <w:num w:numId="14" w16cid:durableId="895816872">
    <w:abstractNumId w:val="16"/>
  </w:num>
  <w:num w:numId="15" w16cid:durableId="13416582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20158842">
    <w:abstractNumId w:val="25"/>
  </w:num>
  <w:num w:numId="17" w16cid:durableId="2014140080">
    <w:abstractNumId w:val="5"/>
  </w:num>
  <w:num w:numId="18" w16cid:durableId="1767000360">
    <w:abstractNumId w:val="18"/>
  </w:num>
  <w:num w:numId="19" w16cid:durableId="1357467705">
    <w:abstractNumId w:val="9"/>
  </w:num>
  <w:num w:numId="20" w16cid:durableId="1010448389">
    <w:abstractNumId w:val="24"/>
  </w:num>
  <w:num w:numId="21" w16cid:durableId="1584951190">
    <w:abstractNumId w:val="1"/>
  </w:num>
  <w:num w:numId="22" w16cid:durableId="611520449">
    <w:abstractNumId w:val="6"/>
  </w:num>
  <w:num w:numId="23" w16cid:durableId="2128116575">
    <w:abstractNumId w:val="22"/>
  </w:num>
  <w:num w:numId="24" w16cid:durableId="154686291">
    <w:abstractNumId w:val="8"/>
  </w:num>
  <w:num w:numId="25" w16cid:durableId="1192381580">
    <w:abstractNumId w:val="11"/>
  </w:num>
  <w:num w:numId="26" w16cid:durableId="1628775697">
    <w:abstractNumId w:val="2"/>
  </w:num>
  <w:num w:numId="27" w16cid:durableId="629359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6136"/>
    <w:rsid w:val="00014B34"/>
    <w:rsid w:val="00027BBB"/>
    <w:rsid w:val="00031131"/>
    <w:rsid w:val="000316E9"/>
    <w:rsid w:val="00054A61"/>
    <w:rsid w:val="000566B9"/>
    <w:rsid w:val="00056AE9"/>
    <w:rsid w:val="00074C1C"/>
    <w:rsid w:val="00080C05"/>
    <w:rsid w:val="0009001E"/>
    <w:rsid w:val="000B02C1"/>
    <w:rsid w:val="000D3676"/>
    <w:rsid w:val="000D48E0"/>
    <w:rsid w:val="000F1104"/>
    <w:rsid w:val="001024C9"/>
    <w:rsid w:val="00105152"/>
    <w:rsid w:val="00107EAC"/>
    <w:rsid w:val="00117B8E"/>
    <w:rsid w:val="00136269"/>
    <w:rsid w:val="001438EA"/>
    <w:rsid w:val="0015318E"/>
    <w:rsid w:val="00153E5B"/>
    <w:rsid w:val="001542DD"/>
    <w:rsid w:val="001675B4"/>
    <w:rsid w:val="00171E10"/>
    <w:rsid w:val="00180966"/>
    <w:rsid w:val="0018584D"/>
    <w:rsid w:val="00185D8E"/>
    <w:rsid w:val="00192E05"/>
    <w:rsid w:val="00195B8D"/>
    <w:rsid w:val="001A38D9"/>
    <w:rsid w:val="001A7836"/>
    <w:rsid w:val="001C19AE"/>
    <w:rsid w:val="001C6211"/>
    <w:rsid w:val="001E00E5"/>
    <w:rsid w:val="001E4CC5"/>
    <w:rsid w:val="001F3CB9"/>
    <w:rsid w:val="00210DC1"/>
    <w:rsid w:val="002173D6"/>
    <w:rsid w:val="00226BD1"/>
    <w:rsid w:val="00242DD8"/>
    <w:rsid w:val="002511FB"/>
    <w:rsid w:val="00253567"/>
    <w:rsid w:val="0025604B"/>
    <w:rsid w:val="00281698"/>
    <w:rsid w:val="00281D0A"/>
    <w:rsid w:val="00283203"/>
    <w:rsid w:val="002867B3"/>
    <w:rsid w:val="002912E0"/>
    <w:rsid w:val="002B5D8E"/>
    <w:rsid w:val="002C0DB8"/>
    <w:rsid w:val="002D445A"/>
    <w:rsid w:val="002E158C"/>
    <w:rsid w:val="002E5DCE"/>
    <w:rsid w:val="002E7CE8"/>
    <w:rsid w:val="003160FD"/>
    <w:rsid w:val="00316A73"/>
    <w:rsid w:val="00321923"/>
    <w:rsid w:val="0032571E"/>
    <w:rsid w:val="00325D9A"/>
    <w:rsid w:val="00333B1E"/>
    <w:rsid w:val="00336158"/>
    <w:rsid w:val="003440BB"/>
    <w:rsid w:val="00347650"/>
    <w:rsid w:val="00356C48"/>
    <w:rsid w:val="0037734C"/>
    <w:rsid w:val="00380AF9"/>
    <w:rsid w:val="003A18BF"/>
    <w:rsid w:val="003A1E11"/>
    <w:rsid w:val="003A6ECC"/>
    <w:rsid w:val="003B2983"/>
    <w:rsid w:val="003B35B6"/>
    <w:rsid w:val="003B58F7"/>
    <w:rsid w:val="003D277F"/>
    <w:rsid w:val="003D4A3C"/>
    <w:rsid w:val="003D4B54"/>
    <w:rsid w:val="003E34AA"/>
    <w:rsid w:val="003E4AB5"/>
    <w:rsid w:val="003E6885"/>
    <w:rsid w:val="003E6E32"/>
    <w:rsid w:val="00401CEC"/>
    <w:rsid w:val="00404D8E"/>
    <w:rsid w:val="004065F4"/>
    <w:rsid w:val="00416CA1"/>
    <w:rsid w:val="00423D8D"/>
    <w:rsid w:val="004323FA"/>
    <w:rsid w:val="004435AD"/>
    <w:rsid w:val="00447998"/>
    <w:rsid w:val="00451CF8"/>
    <w:rsid w:val="00454EB3"/>
    <w:rsid w:val="00456085"/>
    <w:rsid w:val="00456C53"/>
    <w:rsid w:val="00491409"/>
    <w:rsid w:val="0049181D"/>
    <w:rsid w:val="00491BDE"/>
    <w:rsid w:val="004954BC"/>
    <w:rsid w:val="004A38F6"/>
    <w:rsid w:val="004A6724"/>
    <w:rsid w:val="004B2319"/>
    <w:rsid w:val="004B3B41"/>
    <w:rsid w:val="004C3D36"/>
    <w:rsid w:val="004C749B"/>
    <w:rsid w:val="004D49BF"/>
    <w:rsid w:val="004D5AC7"/>
    <w:rsid w:val="00514804"/>
    <w:rsid w:val="00515731"/>
    <w:rsid w:val="0053120E"/>
    <w:rsid w:val="00542404"/>
    <w:rsid w:val="00553752"/>
    <w:rsid w:val="0055514D"/>
    <w:rsid w:val="00555C7F"/>
    <w:rsid w:val="005663BF"/>
    <w:rsid w:val="0057703A"/>
    <w:rsid w:val="0057787F"/>
    <w:rsid w:val="00581B86"/>
    <w:rsid w:val="0058522A"/>
    <w:rsid w:val="00592213"/>
    <w:rsid w:val="005A0CB5"/>
    <w:rsid w:val="005A686D"/>
    <w:rsid w:val="005C42F0"/>
    <w:rsid w:val="005D4E39"/>
    <w:rsid w:val="005F1B4A"/>
    <w:rsid w:val="005F5817"/>
    <w:rsid w:val="00604D3A"/>
    <w:rsid w:val="00605C16"/>
    <w:rsid w:val="00605E79"/>
    <w:rsid w:val="00613170"/>
    <w:rsid w:val="006178E7"/>
    <w:rsid w:val="00622DE0"/>
    <w:rsid w:val="0062495E"/>
    <w:rsid w:val="0063080A"/>
    <w:rsid w:val="0063307D"/>
    <w:rsid w:val="006331AA"/>
    <w:rsid w:val="00637904"/>
    <w:rsid w:val="00644D6C"/>
    <w:rsid w:val="00655ADB"/>
    <w:rsid w:val="006825D8"/>
    <w:rsid w:val="006847CF"/>
    <w:rsid w:val="00687ECF"/>
    <w:rsid w:val="00694A44"/>
    <w:rsid w:val="0069646C"/>
    <w:rsid w:val="006A4E68"/>
    <w:rsid w:val="006C71D4"/>
    <w:rsid w:val="006E3195"/>
    <w:rsid w:val="006E4654"/>
    <w:rsid w:val="006F3B63"/>
    <w:rsid w:val="006F4199"/>
    <w:rsid w:val="006F7B56"/>
    <w:rsid w:val="0070273B"/>
    <w:rsid w:val="00706145"/>
    <w:rsid w:val="007144E8"/>
    <w:rsid w:val="00721209"/>
    <w:rsid w:val="00721D90"/>
    <w:rsid w:val="007228AD"/>
    <w:rsid w:val="00726644"/>
    <w:rsid w:val="007404F3"/>
    <w:rsid w:val="0074106E"/>
    <w:rsid w:val="00745C52"/>
    <w:rsid w:val="007577BD"/>
    <w:rsid w:val="0076296A"/>
    <w:rsid w:val="00762BC5"/>
    <w:rsid w:val="00762E80"/>
    <w:rsid w:val="00774F11"/>
    <w:rsid w:val="0077604B"/>
    <w:rsid w:val="00786E8B"/>
    <w:rsid w:val="00793970"/>
    <w:rsid w:val="00793B65"/>
    <w:rsid w:val="007A0F87"/>
    <w:rsid w:val="007D359B"/>
    <w:rsid w:val="007D3692"/>
    <w:rsid w:val="007D5BA7"/>
    <w:rsid w:val="007E2F2A"/>
    <w:rsid w:val="007E49A2"/>
    <w:rsid w:val="007F2D9C"/>
    <w:rsid w:val="007F5F13"/>
    <w:rsid w:val="0080328B"/>
    <w:rsid w:val="00803D8F"/>
    <w:rsid w:val="008179FD"/>
    <w:rsid w:val="008229A4"/>
    <w:rsid w:val="00823742"/>
    <w:rsid w:val="0083063B"/>
    <w:rsid w:val="00830B14"/>
    <w:rsid w:val="00835518"/>
    <w:rsid w:val="00841CF2"/>
    <w:rsid w:val="00844D24"/>
    <w:rsid w:val="008536E6"/>
    <w:rsid w:val="00853F9F"/>
    <w:rsid w:val="0085602D"/>
    <w:rsid w:val="008564D6"/>
    <w:rsid w:val="008900FB"/>
    <w:rsid w:val="00894E14"/>
    <w:rsid w:val="008A217B"/>
    <w:rsid w:val="008A2A25"/>
    <w:rsid w:val="008B4040"/>
    <w:rsid w:val="008B4D2D"/>
    <w:rsid w:val="008B5FD5"/>
    <w:rsid w:val="008B71BF"/>
    <w:rsid w:val="008C2ED0"/>
    <w:rsid w:val="008E66C3"/>
    <w:rsid w:val="008F0647"/>
    <w:rsid w:val="008F72B9"/>
    <w:rsid w:val="00901214"/>
    <w:rsid w:val="009012C3"/>
    <w:rsid w:val="009154BC"/>
    <w:rsid w:val="009309A5"/>
    <w:rsid w:val="0093147A"/>
    <w:rsid w:val="0093586A"/>
    <w:rsid w:val="00951FB0"/>
    <w:rsid w:val="00963A60"/>
    <w:rsid w:val="00986B34"/>
    <w:rsid w:val="00992546"/>
    <w:rsid w:val="00995255"/>
    <w:rsid w:val="009A6320"/>
    <w:rsid w:val="009D0864"/>
    <w:rsid w:val="009D274B"/>
    <w:rsid w:val="009D3604"/>
    <w:rsid w:val="009E2FE0"/>
    <w:rsid w:val="009F00D7"/>
    <w:rsid w:val="00A04BD9"/>
    <w:rsid w:val="00A10388"/>
    <w:rsid w:val="00A14563"/>
    <w:rsid w:val="00A16946"/>
    <w:rsid w:val="00A17F05"/>
    <w:rsid w:val="00A2181C"/>
    <w:rsid w:val="00A23DDF"/>
    <w:rsid w:val="00A2658E"/>
    <w:rsid w:val="00A318FF"/>
    <w:rsid w:val="00A32310"/>
    <w:rsid w:val="00A328E0"/>
    <w:rsid w:val="00A500B2"/>
    <w:rsid w:val="00A53AC7"/>
    <w:rsid w:val="00A74399"/>
    <w:rsid w:val="00A9206D"/>
    <w:rsid w:val="00A94696"/>
    <w:rsid w:val="00AA1152"/>
    <w:rsid w:val="00AA7717"/>
    <w:rsid w:val="00AB73B8"/>
    <w:rsid w:val="00AB7E22"/>
    <w:rsid w:val="00AC527F"/>
    <w:rsid w:val="00AE1437"/>
    <w:rsid w:val="00AE2106"/>
    <w:rsid w:val="00AE5D61"/>
    <w:rsid w:val="00AE5E7A"/>
    <w:rsid w:val="00AE6639"/>
    <w:rsid w:val="00AF273E"/>
    <w:rsid w:val="00B00000"/>
    <w:rsid w:val="00B132DF"/>
    <w:rsid w:val="00B17B8B"/>
    <w:rsid w:val="00B20E6C"/>
    <w:rsid w:val="00B3549B"/>
    <w:rsid w:val="00B37FB5"/>
    <w:rsid w:val="00B6045E"/>
    <w:rsid w:val="00B67B80"/>
    <w:rsid w:val="00B87E2D"/>
    <w:rsid w:val="00B944CC"/>
    <w:rsid w:val="00BB7E1D"/>
    <w:rsid w:val="00BC2DC5"/>
    <w:rsid w:val="00BE18C5"/>
    <w:rsid w:val="00BF00B2"/>
    <w:rsid w:val="00BF206A"/>
    <w:rsid w:val="00C02C52"/>
    <w:rsid w:val="00C23326"/>
    <w:rsid w:val="00C5324A"/>
    <w:rsid w:val="00C54112"/>
    <w:rsid w:val="00C66703"/>
    <w:rsid w:val="00C67FF2"/>
    <w:rsid w:val="00C732B9"/>
    <w:rsid w:val="00C90702"/>
    <w:rsid w:val="00C96731"/>
    <w:rsid w:val="00CA42CA"/>
    <w:rsid w:val="00CA710C"/>
    <w:rsid w:val="00CB7B2F"/>
    <w:rsid w:val="00CC0143"/>
    <w:rsid w:val="00CC4770"/>
    <w:rsid w:val="00CC705E"/>
    <w:rsid w:val="00CD2DD3"/>
    <w:rsid w:val="00CD6AC8"/>
    <w:rsid w:val="00CF2D1B"/>
    <w:rsid w:val="00CF301F"/>
    <w:rsid w:val="00D05687"/>
    <w:rsid w:val="00D07F57"/>
    <w:rsid w:val="00D22071"/>
    <w:rsid w:val="00D27D7F"/>
    <w:rsid w:val="00D411E6"/>
    <w:rsid w:val="00D44CD3"/>
    <w:rsid w:val="00D5355C"/>
    <w:rsid w:val="00D55DD1"/>
    <w:rsid w:val="00D63897"/>
    <w:rsid w:val="00D639D5"/>
    <w:rsid w:val="00D64502"/>
    <w:rsid w:val="00D73EBF"/>
    <w:rsid w:val="00D87E2D"/>
    <w:rsid w:val="00D923C0"/>
    <w:rsid w:val="00D95C67"/>
    <w:rsid w:val="00DB26C1"/>
    <w:rsid w:val="00DB2FC9"/>
    <w:rsid w:val="00DC1B13"/>
    <w:rsid w:val="00DC4B6E"/>
    <w:rsid w:val="00DE1212"/>
    <w:rsid w:val="00DE2C02"/>
    <w:rsid w:val="00E026DE"/>
    <w:rsid w:val="00E16715"/>
    <w:rsid w:val="00E30AA2"/>
    <w:rsid w:val="00E354AA"/>
    <w:rsid w:val="00E417C3"/>
    <w:rsid w:val="00E470AA"/>
    <w:rsid w:val="00E56BEF"/>
    <w:rsid w:val="00E63763"/>
    <w:rsid w:val="00E67A4F"/>
    <w:rsid w:val="00E9054F"/>
    <w:rsid w:val="00E91A58"/>
    <w:rsid w:val="00E95DC9"/>
    <w:rsid w:val="00E97142"/>
    <w:rsid w:val="00E97CAB"/>
    <w:rsid w:val="00EA7AB3"/>
    <w:rsid w:val="00ED06DB"/>
    <w:rsid w:val="00ED5953"/>
    <w:rsid w:val="00ED7955"/>
    <w:rsid w:val="00ED7EDA"/>
    <w:rsid w:val="00EE0D80"/>
    <w:rsid w:val="00EE1B23"/>
    <w:rsid w:val="00EE40AF"/>
    <w:rsid w:val="00EE6107"/>
    <w:rsid w:val="00F019D6"/>
    <w:rsid w:val="00F06484"/>
    <w:rsid w:val="00F11652"/>
    <w:rsid w:val="00F17BA2"/>
    <w:rsid w:val="00F20E3C"/>
    <w:rsid w:val="00F53B54"/>
    <w:rsid w:val="00F55BFD"/>
    <w:rsid w:val="00F63705"/>
    <w:rsid w:val="00F662D0"/>
    <w:rsid w:val="00F968CE"/>
    <w:rsid w:val="00FA1921"/>
    <w:rsid w:val="00FB4758"/>
    <w:rsid w:val="00FB7D0F"/>
    <w:rsid w:val="00FD1DFC"/>
    <w:rsid w:val="00FE3C23"/>
    <w:rsid w:val="00FE5DFA"/>
    <w:rsid w:val="00FF6464"/>
    <w:rsid w:val="0A4E57EA"/>
    <w:rsid w:val="0F6B56F7"/>
    <w:rsid w:val="1A8D8A2A"/>
    <w:rsid w:val="2566CD5E"/>
    <w:rsid w:val="263BD38C"/>
    <w:rsid w:val="29680231"/>
    <w:rsid w:val="298982BC"/>
    <w:rsid w:val="2DCD6F37"/>
    <w:rsid w:val="2EFB1415"/>
    <w:rsid w:val="37668DE4"/>
    <w:rsid w:val="38B184BC"/>
    <w:rsid w:val="3E692A71"/>
    <w:rsid w:val="4004FAD2"/>
    <w:rsid w:val="40941F3D"/>
    <w:rsid w:val="456E0379"/>
    <w:rsid w:val="4573F5A7"/>
    <w:rsid w:val="4B18A6BB"/>
    <w:rsid w:val="50666E7F"/>
    <w:rsid w:val="6A368066"/>
    <w:rsid w:val="6B2D05E0"/>
    <w:rsid w:val="6F4E072A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5D29C"/>
  <w15:chartTrackingRefBased/>
  <w15:docId w15:val="{1061A76A-B184-49D6-A6E5-54E7BB0F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D63897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normaltextrun">
    <w:name w:val="normaltextrun"/>
    <w:basedOn w:val="Fuentedeprrafopredeter"/>
    <w:rsid w:val="00D63897"/>
  </w:style>
  <w:style w:type="character" w:customStyle="1" w:styleId="eop">
    <w:name w:val="eop"/>
    <w:basedOn w:val="Fuentedeprrafopredeter"/>
    <w:rsid w:val="00D63897"/>
  </w:style>
  <w:style w:type="character" w:customStyle="1" w:styleId="pagebreaktextspan">
    <w:name w:val="pagebreaktextspan"/>
    <w:basedOn w:val="Fuentedeprrafopredeter"/>
    <w:rsid w:val="00D63897"/>
  </w:style>
  <w:style w:type="paragraph" w:styleId="NormalWeb">
    <w:name w:val="Normal (Web)"/>
    <w:basedOn w:val="Normal"/>
    <w:uiPriority w:val="99"/>
    <w:semiHidden/>
    <w:unhideWhenUsed/>
    <w:rsid w:val="00451CF8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80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07EAC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D87B7-BD78-4CD0-AE04-A5776B6D5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D52B4-AAB4-4716-9771-5E976EB037E8}">
  <ds:schemaRefs>
    <ds:schemaRef ds:uri="http://schemas.openxmlformats.org/package/2006/metadata/core-properties"/>
    <ds:schemaRef ds:uri="http://purl.org/dc/terms/"/>
    <ds:schemaRef ds:uri="9214c127-07ef-44aa-964c-1db57ded9d8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7fffa12d-9751-4707-9ea5-1f517b01eaa4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2</cp:revision>
  <cp:lastPrinted>2019-10-04T14:36:00Z</cp:lastPrinted>
  <dcterms:created xsi:type="dcterms:W3CDTF">2023-07-21T19:42:00Z</dcterms:created>
  <dcterms:modified xsi:type="dcterms:W3CDTF">2023-07-21T19:42:00Z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